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9999D" w14:textId="4B21D9F8" w:rsidR="00107127" w:rsidRPr="009B5EC5" w:rsidRDefault="00107127" w:rsidP="001804B4">
      <w:pPr>
        <w:pStyle w:val="Nagwek1"/>
        <w:spacing w:before="720" w:after="480" w:line="276" w:lineRule="auto"/>
        <w:rPr>
          <w:rFonts w:ascii="Calibri" w:hAnsi="Calibri" w:cs="Calibri"/>
          <w:szCs w:val="22"/>
        </w:rPr>
      </w:pPr>
      <w:r w:rsidRPr="009B5EC5">
        <w:rPr>
          <w:rFonts w:ascii="Calibri" w:hAnsi="Calibri" w:cs="Calibri"/>
          <w:szCs w:val="22"/>
        </w:rPr>
        <w:t>FORMULARZ OFERT</w:t>
      </w:r>
      <w:r w:rsidR="00B4725F" w:rsidRPr="009B5EC5">
        <w:rPr>
          <w:rFonts w:ascii="Calibri" w:hAnsi="Calibri" w:cs="Calibri"/>
          <w:szCs w:val="22"/>
        </w:rPr>
        <w:t>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3711"/>
      </w:tblGrid>
      <w:tr w:rsidR="009B5EC5" w:rsidRPr="009B5EC5" w14:paraId="3A0556B1" w14:textId="77777777" w:rsidTr="009B5EC5">
        <w:tc>
          <w:tcPr>
            <w:tcW w:w="5495" w:type="dxa"/>
            <w:vAlign w:val="center"/>
          </w:tcPr>
          <w:p w14:paraId="1D0E0559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3DEFF7E1" w14:textId="427D30F5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Zamawiający:</w:t>
            </w:r>
          </w:p>
        </w:tc>
      </w:tr>
      <w:tr w:rsidR="009B5EC5" w:rsidRPr="009B5EC5" w14:paraId="6755A5DD" w14:textId="77777777" w:rsidTr="009B5EC5">
        <w:tc>
          <w:tcPr>
            <w:tcW w:w="5495" w:type="dxa"/>
            <w:vAlign w:val="center"/>
          </w:tcPr>
          <w:p w14:paraId="79DBA9FA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7B14C850" w14:textId="57CBF155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Górnośląskie Towarzystwo Lotnicze S.A.</w:t>
            </w:r>
          </w:p>
        </w:tc>
      </w:tr>
      <w:tr w:rsidR="009B5EC5" w:rsidRPr="009B5EC5" w14:paraId="33AB8171" w14:textId="77777777" w:rsidTr="009B5EC5">
        <w:tc>
          <w:tcPr>
            <w:tcW w:w="5495" w:type="dxa"/>
            <w:vAlign w:val="center"/>
          </w:tcPr>
          <w:p w14:paraId="5BC8F26A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4708B243" w14:textId="45F62AE9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ul. Korfantego 38</w:t>
            </w:r>
          </w:p>
        </w:tc>
      </w:tr>
      <w:tr w:rsidR="009B5EC5" w:rsidRPr="009B5EC5" w14:paraId="06D7B008" w14:textId="77777777" w:rsidTr="009B5EC5">
        <w:tc>
          <w:tcPr>
            <w:tcW w:w="5495" w:type="dxa"/>
            <w:vAlign w:val="center"/>
          </w:tcPr>
          <w:p w14:paraId="5591A25E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  <w:vAlign w:val="center"/>
          </w:tcPr>
          <w:p w14:paraId="4F0ED394" w14:textId="0FD90F1B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40-161 Katowice</w:t>
            </w:r>
          </w:p>
        </w:tc>
      </w:tr>
      <w:tr w:rsidR="009B5EC5" w:rsidRPr="009B5EC5" w14:paraId="6018B235" w14:textId="77777777" w:rsidTr="009B5EC5">
        <w:tc>
          <w:tcPr>
            <w:tcW w:w="5495" w:type="dxa"/>
            <w:vAlign w:val="center"/>
          </w:tcPr>
          <w:p w14:paraId="247A3454" w14:textId="196AE465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Wykonawca</w:t>
            </w:r>
            <w:r w:rsidRPr="009B5EC5">
              <w:rPr>
                <w:rStyle w:val="Odwoanieprzypisudolnego"/>
                <w:rFonts w:ascii="Calibri" w:hAnsi="Calibri" w:cs="Calibri"/>
                <w:color w:val="000000"/>
                <w:sz w:val="22"/>
                <w:szCs w:val="22"/>
              </w:rPr>
              <w:footnoteReference w:id="2"/>
            </w: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: [nazwa]</w:t>
            </w:r>
          </w:p>
        </w:tc>
        <w:tc>
          <w:tcPr>
            <w:tcW w:w="3791" w:type="dxa"/>
            <w:vAlign w:val="center"/>
          </w:tcPr>
          <w:p w14:paraId="7F364597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6D007830" w14:textId="77777777" w:rsidTr="009B5EC5">
        <w:tc>
          <w:tcPr>
            <w:tcW w:w="5495" w:type="dxa"/>
            <w:vAlign w:val="center"/>
          </w:tcPr>
          <w:p w14:paraId="2E797AF0" w14:textId="14400240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Adres: [●]</w:t>
            </w:r>
          </w:p>
        </w:tc>
        <w:tc>
          <w:tcPr>
            <w:tcW w:w="3791" w:type="dxa"/>
            <w:vAlign w:val="center"/>
          </w:tcPr>
          <w:p w14:paraId="056E214F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53491EAB" w14:textId="77777777" w:rsidTr="009B5EC5">
        <w:tc>
          <w:tcPr>
            <w:tcW w:w="5495" w:type="dxa"/>
            <w:vAlign w:val="center"/>
          </w:tcPr>
          <w:p w14:paraId="460FB4E2" w14:textId="76A30001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Nr tel.: [●]</w:t>
            </w:r>
          </w:p>
        </w:tc>
        <w:tc>
          <w:tcPr>
            <w:tcW w:w="3791" w:type="dxa"/>
            <w:vAlign w:val="center"/>
          </w:tcPr>
          <w:p w14:paraId="639B2E39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3A215B7D" w14:textId="77777777" w:rsidTr="009B5EC5">
        <w:tc>
          <w:tcPr>
            <w:tcW w:w="5495" w:type="dxa"/>
            <w:vAlign w:val="center"/>
          </w:tcPr>
          <w:p w14:paraId="372A576B" w14:textId="66440D63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 poczty elektronicznej: [●]</w:t>
            </w:r>
          </w:p>
        </w:tc>
        <w:tc>
          <w:tcPr>
            <w:tcW w:w="3791" w:type="dxa"/>
            <w:vAlign w:val="center"/>
          </w:tcPr>
          <w:p w14:paraId="6E6880C8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6E00124D" w14:textId="77777777" w:rsidTr="009B5EC5">
        <w:tc>
          <w:tcPr>
            <w:tcW w:w="5495" w:type="dxa"/>
            <w:vAlign w:val="center"/>
          </w:tcPr>
          <w:p w14:paraId="2CBF945E" w14:textId="5BC285E0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Adres strony internetowej: [●]</w:t>
            </w:r>
          </w:p>
        </w:tc>
        <w:tc>
          <w:tcPr>
            <w:tcW w:w="3791" w:type="dxa"/>
            <w:vAlign w:val="center"/>
          </w:tcPr>
          <w:p w14:paraId="4CAB9857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76369C16" w14:textId="77777777" w:rsidTr="009B5EC5">
        <w:tc>
          <w:tcPr>
            <w:tcW w:w="5495" w:type="dxa"/>
            <w:vAlign w:val="center"/>
          </w:tcPr>
          <w:p w14:paraId="13CB05DE" w14:textId="5096C654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REGON: [●]</w:t>
            </w:r>
          </w:p>
        </w:tc>
        <w:tc>
          <w:tcPr>
            <w:tcW w:w="3791" w:type="dxa"/>
            <w:vAlign w:val="center"/>
          </w:tcPr>
          <w:p w14:paraId="6EACCCB8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5EC5" w:rsidRPr="009B5EC5" w14:paraId="2D2313C0" w14:textId="77777777" w:rsidTr="009B5EC5">
        <w:tc>
          <w:tcPr>
            <w:tcW w:w="5495" w:type="dxa"/>
            <w:vAlign w:val="center"/>
          </w:tcPr>
          <w:p w14:paraId="3C516B2E" w14:textId="43436A32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color w:val="000000"/>
                <w:sz w:val="22"/>
                <w:szCs w:val="22"/>
              </w:rPr>
              <w:t>NIP: [●]</w:t>
            </w:r>
          </w:p>
        </w:tc>
        <w:tc>
          <w:tcPr>
            <w:tcW w:w="3791" w:type="dxa"/>
            <w:vAlign w:val="center"/>
          </w:tcPr>
          <w:p w14:paraId="1A89A246" w14:textId="77777777" w:rsidR="009B5EC5" w:rsidRPr="009B5EC5" w:rsidRDefault="009B5EC5" w:rsidP="001804B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7309B3" w14:textId="77777777" w:rsidR="009B5EC5" w:rsidRDefault="009B5EC5" w:rsidP="001804B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002F350" w14:textId="77777777" w:rsidR="009B5EC5" w:rsidRPr="009B5EC5" w:rsidRDefault="009B5EC5" w:rsidP="001804B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310B953" w14:textId="04B8D930" w:rsidR="003B5C4B" w:rsidRPr="009B5EC5" w:rsidRDefault="003B5C4B" w:rsidP="001804B4">
      <w:pPr>
        <w:tabs>
          <w:tab w:val="left" w:leader="dot" w:pos="907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Adres strony internetowej </w:t>
      </w:r>
      <w:r w:rsidR="00FA2BC3" w:rsidRPr="009B5EC5">
        <w:rPr>
          <w:rFonts w:ascii="Calibri" w:hAnsi="Calibri" w:cs="Calibri"/>
          <w:color w:val="000000"/>
          <w:sz w:val="22"/>
          <w:szCs w:val="22"/>
        </w:rPr>
        <w:t>bezpłatnej i ogólnodostępnej bazy danych (KRS/CEIDG)</w:t>
      </w:r>
      <w:r w:rsidR="006E4A2E"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3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[●]</w:t>
      </w:r>
    </w:p>
    <w:p w14:paraId="41E73C7F" w14:textId="00302F9D" w:rsidR="00107127" w:rsidRPr="009B5EC5" w:rsidRDefault="00107127" w:rsidP="001804B4">
      <w:pPr>
        <w:tabs>
          <w:tab w:val="left" w:leader="dot" w:pos="907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Ustanowionym pełnomocnikiem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/</w:t>
      </w:r>
      <w:r w:rsidR="00661EEE" w:rsidRPr="009B5EC5">
        <w:rPr>
          <w:rFonts w:ascii="Calibri" w:hAnsi="Calibri" w:cs="Calibri"/>
          <w:color w:val="000000"/>
          <w:sz w:val="22"/>
          <w:szCs w:val="22"/>
        </w:rPr>
        <w:t>L</w:t>
      </w:r>
      <w:r w:rsidRPr="009B5EC5">
        <w:rPr>
          <w:rFonts w:ascii="Calibri" w:hAnsi="Calibri" w:cs="Calibri"/>
          <w:color w:val="000000"/>
          <w:sz w:val="22"/>
          <w:szCs w:val="22"/>
        </w:rPr>
        <w:t>iderem</w:t>
      </w:r>
      <w:r w:rsidR="00661EEE" w:rsidRPr="009B5EC5">
        <w:rPr>
          <w:rFonts w:ascii="Calibri" w:hAnsi="Calibri" w:cs="Calibri"/>
          <w:color w:val="000000"/>
          <w:sz w:val="22"/>
          <w:szCs w:val="22"/>
        </w:rPr>
        <w:t xml:space="preserve"> Konsorcjum</w:t>
      </w:r>
      <w:r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4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jest: 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14:paraId="5F08AA9A" w14:textId="77777777" w:rsidR="00107127" w:rsidRPr="009B5EC5" w:rsidRDefault="00107127" w:rsidP="001804B4">
      <w:pPr>
        <w:pStyle w:val="Akapitzlist"/>
        <w:tabs>
          <w:tab w:val="left" w:leader="dot" w:pos="907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14:paraId="6A85C74F" w14:textId="6AB1F756" w:rsidR="00107127" w:rsidRPr="009B5EC5" w:rsidRDefault="00107127" w:rsidP="001804B4">
      <w:pPr>
        <w:pStyle w:val="Akapitzlist"/>
        <w:tabs>
          <w:tab w:val="left" w:leader="dot" w:pos="9070"/>
        </w:tabs>
        <w:autoSpaceDE w:val="0"/>
        <w:autoSpaceDN w:val="0"/>
        <w:adjustRightInd w:val="0"/>
        <w:spacing w:line="276" w:lineRule="auto"/>
        <w:ind w:left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>(wpisać nazwę, adres, telefon pełnomocnika</w:t>
      </w:r>
      <w:r w:rsidR="0013074C" w:rsidRPr="009B5EC5">
        <w:rPr>
          <w:rFonts w:ascii="Calibri" w:hAnsi="Calibri" w:cs="Calibri"/>
          <w:i/>
          <w:color w:val="000000"/>
          <w:sz w:val="22"/>
          <w:szCs w:val="22"/>
        </w:rPr>
        <w:t>/</w:t>
      </w:r>
      <w:r w:rsidR="00661EEE" w:rsidRPr="009B5EC5">
        <w:rPr>
          <w:rFonts w:ascii="Calibri" w:hAnsi="Calibri" w:cs="Calibri"/>
          <w:i/>
          <w:color w:val="000000"/>
          <w:sz w:val="22"/>
          <w:szCs w:val="22"/>
        </w:rPr>
        <w:t>L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idera</w:t>
      </w:r>
      <w:r w:rsidR="00661EEE" w:rsidRPr="009B5EC5">
        <w:rPr>
          <w:rFonts w:ascii="Calibri" w:hAnsi="Calibri" w:cs="Calibri"/>
          <w:i/>
          <w:color w:val="000000"/>
          <w:sz w:val="22"/>
          <w:szCs w:val="22"/>
        </w:rPr>
        <w:t xml:space="preserve"> Konsorcjum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oraz zakres udzielonego </w:t>
      </w:r>
      <w:r w:rsidR="00C40A41" w:rsidRPr="009B5EC5">
        <w:rPr>
          <w:rFonts w:ascii="Calibri" w:hAnsi="Calibri" w:cs="Calibri"/>
          <w:i/>
          <w:color w:val="000000"/>
          <w:sz w:val="22"/>
          <w:szCs w:val="22"/>
        </w:rPr>
        <w:t>pełnomocnictwa,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jeżeli</w:t>
      </w:r>
      <w:r w:rsidR="00E64DC3" w:rsidRPr="009B5EC5">
        <w:rPr>
          <w:rFonts w:ascii="Calibri" w:hAnsi="Calibri" w:cs="Calibri"/>
          <w:i/>
          <w:color w:val="000000"/>
          <w:sz w:val="22"/>
          <w:szCs w:val="22"/>
        </w:rPr>
        <w:t xml:space="preserve"> O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fertę składa więcej niż jeden podmiot)</w:t>
      </w:r>
    </w:p>
    <w:p w14:paraId="0077F6CF" w14:textId="0B38FF45" w:rsidR="00611F3D" w:rsidRPr="009B5EC5" w:rsidRDefault="00107127" w:rsidP="001804B4">
      <w:pPr>
        <w:tabs>
          <w:tab w:val="left" w:leader="dot" w:pos="9070"/>
        </w:tabs>
        <w:autoSpaceDE w:val="0"/>
        <w:autoSpaceDN w:val="0"/>
        <w:adjustRightInd w:val="0"/>
        <w:spacing w:before="48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04299323"/>
      <w:r w:rsidRPr="009B5EC5">
        <w:rPr>
          <w:rFonts w:ascii="Calibri" w:hAnsi="Calibri" w:cs="Calibri"/>
          <w:color w:val="000000"/>
          <w:sz w:val="22"/>
          <w:szCs w:val="22"/>
        </w:rPr>
        <w:t xml:space="preserve">Odpowiadając na 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 xml:space="preserve">zaproszenie do składania ofert w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p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>ostępowaniu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 xml:space="preserve"> na wybór generalnego projektanta dla opracowania dokumentacji projektowej dla zadania</w:t>
      </w:r>
      <w:r w:rsidR="00A03726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pn. </w:t>
      </w:r>
      <w:r w:rsidR="0013074C" w:rsidRPr="009B5EC5">
        <w:rPr>
          <w:rFonts w:ascii="Calibri" w:hAnsi="Calibri" w:cs="Calibri"/>
          <w:bCs/>
          <w:color w:val="000000"/>
          <w:sz w:val="22"/>
          <w:szCs w:val="22"/>
        </w:rPr>
        <w:t>„</w:t>
      </w:r>
      <w:r w:rsidR="0013074C" w:rsidRPr="009B5EC5">
        <w:rPr>
          <w:rFonts w:ascii="Calibri" w:hAnsi="Calibri" w:cs="Calibri"/>
          <w:bCs/>
          <w:i/>
          <w:iCs/>
          <w:color w:val="000000"/>
          <w:sz w:val="22"/>
          <w:szCs w:val="22"/>
        </w:rPr>
        <w:t>Budowa głównego terminala pasażerskiego wraz z infrastrukturą towarzyszącą</w:t>
      </w:r>
      <w:r w:rsidR="0013074C" w:rsidRPr="009B5EC5">
        <w:rPr>
          <w:rFonts w:ascii="Calibri" w:hAnsi="Calibri" w:cs="Calibri"/>
          <w:bCs/>
          <w:color w:val="000000"/>
          <w:sz w:val="22"/>
          <w:szCs w:val="22"/>
        </w:rPr>
        <w:t xml:space="preserve">” Międzynarodowego Portu Lotniczego Katowice w Pyrzowicach,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numer referencyjny:</w:t>
      </w:r>
      <w:r w:rsidR="0013074C" w:rsidRPr="009B5EC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3074C" w:rsidRPr="009B5EC5">
        <w:rPr>
          <w:rFonts w:ascii="Calibri" w:hAnsi="Calibri" w:cs="Calibri"/>
          <w:color w:val="000000"/>
          <w:sz w:val="22"/>
          <w:szCs w:val="22"/>
        </w:rPr>
        <w:t>U/20/DIN/2024</w:t>
      </w:r>
      <w:r w:rsidR="00915739" w:rsidRPr="009B5EC5">
        <w:rPr>
          <w:rFonts w:ascii="Calibri" w:hAnsi="Calibri" w:cs="Calibri"/>
          <w:color w:val="000000"/>
          <w:sz w:val="22"/>
          <w:szCs w:val="22"/>
        </w:rPr>
        <w:t xml:space="preserve"> („</w:t>
      </w:r>
      <w:r w:rsidR="00915739" w:rsidRPr="009B5EC5">
        <w:rPr>
          <w:rFonts w:ascii="Calibri" w:hAnsi="Calibri" w:cs="Calibri"/>
          <w:b/>
          <w:bCs/>
          <w:color w:val="000000"/>
          <w:sz w:val="22"/>
          <w:szCs w:val="22"/>
        </w:rPr>
        <w:t>Postępowanie</w:t>
      </w:r>
      <w:r w:rsidR="00915739" w:rsidRPr="009B5EC5">
        <w:rPr>
          <w:rFonts w:ascii="Calibri" w:hAnsi="Calibri" w:cs="Calibri"/>
          <w:color w:val="000000"/>
          <w:sz w:val="22"/>
          <w:szCs w:val="22"/>
        </w:rPr>
        <w:t>”):</w:t>
      </w:r>
    </w:p>
    <w:bookmarkEnd w:id="0"/>
    <w:p w14:paraId="5AAAB72F" w14:textId="1280CD38" w:rsidR="00915739" w:rsidRPr="009B5EC5" w:rsidRDefault="00A15658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after="24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Oferujemy wykonanie całego zakresu Zamówienia </w:t>
      </w:r>
      <w:r w:rsidR="00F4231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następującą </w:t>
      </w:r>
      <w:r w:rsidRPr="009B5EC5">
        <w:rPr>
          <w:rFonts w:ascii="Calibri" w:hAnsi="Calibri" w:cs="Calibri"/>
          <w:color w:val="000000"/>
          <w:sz w:val="22"/>
          <w:szCs w:val="22"/>
        </w:rPr>
        <w:t>kwotę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 stanowiącą cenę 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globalną </w:t>
      </w:r>
      <w:r w:rsidR="0017442F" w:rsidRPr="009B5EC5">
        <w:rPr>
          <w:rFonts w:ascii="Calibri" w:hAnsi="Calibri" w:cs="Calibri"/>
          <w:color w:val="000000"/>
          <w:sz w:val="22"/>
          <w:szCs w:val="22"/>
        </w:rPr>
        <w:t xml:space="preserve">wykonania </w:t>
      </w:r>
      <w:r w:rsidR="00A044FD" w:rsidRPr="009B5EC5">
        <w:rPr>
          <w:rFonts w:ascii="Calibri" w:hAnsi="Calibri" w:cs="Calibri"/>
          <w:color w:val="000000"/>
          <w:sz w:val="22"/>
          <w:szCs w:val="22"/>
        </w:rPr>
        <w:t>Zamówienia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 (suma Wynagrodzenia Umownego wskazanego w</w:t>
      </w:r>
      <w:r w:rsidR="0007091E" w:rsidRPr="0007091E">
        <w:rPr>
          <w:rFonts w:ascii="Calibri" w:hAnsi="Calibri" w:cs="Calibri"/>
          <w:color w:val="000000"/>
          <w:sz w:val="22"/>
          <w:szCs w:val="22"/>
        </w:rPr>
        <w:t xml:space="preserve"> Formularz</w:t>
      </w:r>
      <w:r w:rsidR="0007091E">
        <w:rPr>
          <w:rFonts w:ascii="Calibri" w:hAnsi="Calibri" w:cs="Calibri"/>
          <w:color w:val="000000"/>
          <w:sz w:val="22"/>
          <w:szCs w:val="22"/>
        </w:rPr>
        <w:t xml:space="preserve">u </w:t>
      </w:r>
      <w:r w:rsidR="0007091E" w:rsidRPr="0007091E">
        <w:rPr>
          <w:rFonts w:ascii="Calibri" w:hAnsi="Calibri" w:cs="Calibri"/>
          <w:color w:val="000000"/>
          <w:sz w:val="22"/>
          <w:szCs w:val="22"/>
        </w:rPr>
        <w:t>Cenowym stanowiącym Załącznik nr 1 a) do SWZ</w:t>
      </w:r>
      <w:r w:rsidR="0007091E">
        <w:rPr>
          <w:rFonts w:ascii="Calibri" w:hAnsi="Calibri" w:cs="Calibri"/>
          <w:color w:val="000000"/>
          <w:sz w:val="22"/>
          <w:szCs w:val="22"/>
        </w:rPr>
        <w:t>)</w:t>
      </w:r>
      <w:r w:rsidR="008F5597" w:rsidRPr="009B5EC5">
        <w:rPr>
          <w:rFonts w:ascii="Calibri" w:hAnsi="Calibri" w:cs="Calibri"/>
          <w:kern w:val="144"/>
          <w:sz w:val="22"/>
          <w:szCs w:val="22"/>
        </w:rPr>
        <w:t>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625"/>
        <w:gridCol w:w="3911"/>
      </w:tblGrid>
      <w:tr w:rsidR="00915739" w:rsidRPr="009B5EC5" w14:paraId="0FD9D590" w14:textId="77777777" w:rsidTr="00A7600B">
        <w:trPr>
          <w:trHeight w:val="61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0C46" w14:textId="0ADD03C3" w:rsidR="00A7600B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wynagrodzenie netto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AFE6" w14:textId="2C16D7F5" w:rsidR="00915739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14:paraId="4E16916D" w14:textId="77777777" w:rsidTr="00A7600B">
        <w:trPr>
          <w:trHeight w:val="272"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C8AD3" w14:textId="257CBCBF" w:rsidR="00915739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  <w:tr w:rsidR="00915739" w:rsidRPr="009B5EC5" w14:paraId="7927FF8A" w14:textId="77777777" w:rsidTr="00A7600B">
        <w:trPr>
          <w:trHeight w:val="56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C2F57" w14:textId="1C767EDB" w:rsidR="00915739" w:rsidRPr="009B5EC5" w:rsidRDefault="00915739" w:rsidP="001804B4">
            <w:pPr>
              <w:pStyle w:val="Akapitzlist5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plus należny podatek VAT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D493" w14:textId="27A503B8" w:rsidR="00915739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14:paraId="3DD91484" w14:textId="77777777" w:rsidTr="00A7600B"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44F4" w14:textId="03ED0F53" w:rsidR="00A7600B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  <w:tr w:rsidR="00915739" w:rsidRPr="009B5EC5" w14:paraId="402046F4" w14:textId="77777777" w:rsidTr="00A7600B">
        <w:trPr>
          <w:trHeight w:val="547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26FCB" w14:textId="724D9F5A" w:rsidR="00915739" w:rsidRPr="009B5EC5" w:rsidRDefault="00915739" w:rsidP="001804B4">
            <w:pPr>
              <w:pStyle w:val="Akapitzlist5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co stanowi wynagrodzenie brutto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846D" w14:textId="4957FA72" w:rsidR="00915739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[●] PLN</w:t>
            </w:r>
          </w:p>
        </w:tc>
      </w:tr>
      <w:tr w:rsidR="00915739" w:rsidRPr="009B5EC5" w14:paraId="10FEA69F" w14:textId="77777777" w:rsidTr="00A7600B"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9520" w14:textId="7D39BEC9" w:rsidR="00915739" w:rsidRPr="009B5EC5" w:rsidRDefault="00915739" w:rsidP="001804B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B5EC5">
              <w:rPr>
                <w:rFonts w:ascii="Calibri" w:hAnsi="Calibri" w:cs="Calibri"/>
                <w:sz w:val="22"/>
                <w:szCs w:val="22"/>
              </w:rPr>
              <w:t>(słownie: [●])</w:t>
            </w:r>
          </w:p>
        </w:tc>
      </w:tr>
    </w:tbl>
    <w:p w14:paraId="4C1C950B" w14:textId="77777777" w:rsidR="00915739" w:rsidRPr="009B5EC5" w:rsidRDefault="00915739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0F794DE8" w14:textId="6CF805C1" w:rsidR="009552FF" w:rsidRPr="009B5EC5" w:rsidRDefault="009552FF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5EC5">
        <w:rPr>
          <w:rFonts w:ascii="Calibri" w:hAnsi="Calibri" w:cs="Calibri"/>
          <w:sz w:val="22"/>
          <w:szCs w:val="22"/>
        </w:rPr>
        <w:t xml:space="preserve">na szczegółowych warunkach cenowych wynikających z załączonego Formularza </w:t>
      </w:r>
      <w:r w:rsidR="00C72ABE" w:rsidRPr="009B5EC5">
        <w:rPr>
          <w:rFonts w:ascii="Calibri" w:hAnsi="Calibri" w:cs="Calibri"/>
          <w:sz w:val="22"/>
          <w:szCs w:val="22"/>
        </w:rPr>
        <w:t>C</w:t>
      </w:r>
      <w:r w:rsidRPr="009B5EC5">
        <w:rPr>
          <w:rFonts w:ascii="Calibri" w:hAnsi="Calibri" w:cs="Calibri"/>
          <w:sz w:val="22"/>
          <w:szCs w:val="22"/>
        </w:rPr>
        <w:t xml:space="preserve">enowego stanowiącego załącznik do </w:t>
      </w:r>
      <w:r w:rsidR="00A7600B" w:rsidRPr="009B5EC5">
        <w:rPr>
          <w:rFonts w:ascii="Calibri" w:hAnsi="Calibri" w:cs="Calibri"/>
          <w:sz w:val="22"/>
          <w:szCs w:val="22"/>
        </w:rPr>
        <w:t xml:space="preserve">Formularza </w:t>
      </w:r>
      <w:r w:rsidRPr="009B5EC5">
        <w:rPr>
          <w:rFonts w:ascii="Calibri" w:hAnsi="Calibri" w:cs="Calibri"/>
          <w:sz w:val="22"/>
          <w:szCs w:val="22"/>
        </w:rPr>
        <w:t>Oferty</w:t>
      </w:r>
      <w:r w:rsidR="00A7600B" w:rsidRPr="009B5EC5">
        <w:rPr>
          <w:rFonts w:ascii="Calibri" w:hAnsi="Calibri" w:cs="Calibri"/>
          <w:sz w:val="22"/>
          <w:szCs w:val="22"/>
        </w:rPr>
        <w:t xml:space="preserve"> („</w:t>
      </w:r>
      <w:r w:rsidR="00A7600B" w:rsidRPr="009B5EC5">
        <w:rPr>
          <w:rFonts w:ascii="Calibri" w:hAnsi="Calibri" w:cs="Calibri"/>
          <w:b/>
          <w:bCs/>
          <w:sz w:val="22"/>
          <w:szCs w:val="22"/>
        </w:rPr>
        <w:t>Cena Ofertowa</w:t>
      </w:r>
      <w:r w:rsidR="00A7600B" w:rsidRPr="009B5EC5">
        <w:rPr>
          <w:rFonts w:ascii="Calibri" w:hAnsi="Calibri" w:cs="Calibri"/>
          <w:sz w:val="22"/>
          <w:szCs w:val="22"/>
        </w:rPr>
        <w:t>”)</w:t>
      </w:r>
      <w:r w:rsidRPr="009B5EC5">
        <w:rPr>
          <w:rFonts w:ascii="Calibri" w:hAnsi="Calibri" w:cs="Calibri"/>
          <w:sz w:val="22"/>
          <w:szCs w:val="22"/>
        </w:rPr>
        <w:t>.</w:t>
      </w:r>
    </w:p>
    <w:p w14:paraId="3BAE7926" w14:textId="14F9FE82" w:rsidR="009552FF" w:rsidRPr="009B5EC5" w:rsidRDefault="009552FF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UWAGA</w:t>
      </w:r>
      <w:r w:rsidR="00043BF8"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1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="00EE084A" w:rsidRPr="009B5EC5">
        <w:rPr>
          <w:rFonts w:ascii="Calibri" w:hAnsi="Calibri" w:cs="Calibri"/>
          <w:b/>
          <w:bCs/>
          <w:i/>
          <w:iCs/>
          <w:sz w:val="22"/>
          <w:szCs w:val="22"/>
        </w:rPr>
        <w:t>N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ależy załączyć do Oferty uzupełniony i podpisany Formularz </w:t>
      </w:r>
      <w:r w:rsidR="00C72ABE" w:rsidRPr="009B5EC5">
        <w:rPr>
          <w:rFonts w:ascii="Calibri" w:hAnsi="Calibri" w:cs="Calibri"/>
          <w:b/>
          <w:bCs/>
          <w:i/>
          <w:iCs/>
          <w:sz w:val="22"/>
          <w:szCs w:val="22"/>
        </w:rPr>
        <w:t>C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enowy (Załącznik</w:t>
      </w:r>
      <w:r w:rsidR="00A30C8C"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nr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EE084A" w:rsidRPr="009B5EC5">
        <w:rPr>
          <w:rFonts w:ascii="Calibri" w:hAnsi="Calibri" w:cs="Calibri"/>
          <w:b/>
          <w:bCs/>
          <w:i/>
          <w:iCs/>
          <w:sz w:val="22"/>
          <w:szCs w:val="22"/>
        </w:rPr>
        <w:t>1a</w:t>
      </w:r>
      <w:r w:rsidR="00656137" w:rsidRPr="009B5EC5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 xml:space="preserve"> do SWZ).</w:t>
      </w:r>
    </w:p>
    <w:p w14:paraId="185BE10E" w14:textId="3FBEC26B" w:rsidR="003C6952" w:rsidRPr="009B5EC5" w:rsidRDefault="003C6952" w:rsidP="001804B4">
      <w:pPr>
        <w:pStyle w:val="Akapitzlist5"/>
        <w:spacing w:after="120" w:line="276" w:lineRule="auto"/>
        <w:ind w:left="357"/>
        <w:jc w:val="both"/>
        <w:rPr>
          <w:rFonts w:ascii="Calibri" w:hAnsi="Calibri" w:cs="Calibri"/>
          <w:i/>
          <w:iCs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sz w:val="22"/>
          <w:szCs w:val="22"/>
        </w:rPr>
        <w:t>UWAGA 2: Cena za Etap 9 oraz Etap 12 (Nadzory Autorskie) w Formularzu Cenowym została podana wyłącznie na potrzeby porównania Ofert. Ostateczny koszt wykonania Zamówienia może różnić się od ceny wskazanej w pkt 1 powyżej, w zależności od: (i) faktycznego czasu świadczenia Nadzoru Autorskiego wynikającego z zakresu zadań zleconych przez Zamawiającego oraz (ii) skorzystania przez Zamawiającego z Prawa Opcji.</w:t>
      </w:r>
    </w:p>
    <w:p w14:paraId="290FF5E7" w14:textId="3CB33D84" w:rsidR="00816963" w:rsidRPr="009B5EC5" w:rsidRDefault="00474623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fertowa zawiera wszystkie </w:t>
      </w:r>
      <w:r w:rsidR="000C2144" w:rsidRPr="009B5EC5">
        <w:rPr>
          <w:rFonts w:ascii="Calibri" w:hAnsi="Calibri" w:cs="Calibri"/>
          <w:color w:val="000000"/>
          <w:sz w:val="22"/>
          <w:szCs w:val="22"/>
        </w:rPr>
        <w:t xml:space="preserve">bezpośrednie oraz pośrednie </w:t>
      </w:r>
      <w:r w:rsidRPr="009B5EC5">
        <w:rPr>
          <w:rFonts w:ascii="Calibri" w:hAnsi="Calibri" w:cs="Calibri"/>
          <w:color w:val="000000"/>
          <w:sz w:val="22"/>
          <w:szCs w:val="22"/>
        </w:rPr>
        <w:t>koszty</w:t>
      </w:r>
      <w:r w:rsidR="000C2144" w:rsidRPr="009B5EC5">
        <w:rPr>
          <w:rFonts w:ascii="Calibri" w:hAnsi="Calibri" w:cs="Calibri"/>
          <w:color w:val="000000"/>
          <w:sz w:val="22"/>
          <w:szCs w:val="22"/>
        </w:rPr>
        <w:t>, które Wykonawca musi ponieść w celu prawidłowej i terminowej realizacji Zamówienia, w tym wszelkie podatki oraz opłaty wymagane przez prawo, w szczególności podatek od towarów i usług oraz podatek akcyzowy</w:t>
      </w:r>
      <w:r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2C07ABAC" w14:textId="1E6BABB1" w:rsidR="00107127" w:rsidRPr="009B5EC5" w:rsidRDefault="00611F3D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9B5EC5">
        <w:rPr>
          <w:rFonts w:ascii="Calibri" w:hAnsi="Calibri" w:cs="Calibri"/>
          <w:iCs/>
          <w:color w:val="000000"/>
          <w:sz w:val="22"/>
          <w:szCs w:val="22"/>
        </w:rPr>
        <w:t>zapoznaliśmy się z SWZ oraz wyjaśnieniami i zmianami SWZ przekazanymi przez Zamawiającego</w:t>
      </w:r>
      <w:r w:rsidR="001B724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00B" w:rsidRPr="009B5EC5">
        <w:rPr>
          <w:rFonts w:ascii="Calibri" w:hAnsi="Calibri" w:cs="Calibri"/>
          <w:color w:val="000000"/>
          <w:sz w:val="22"/>
          <w:szCs w:val="22"/>
        </w:rPr>
        <w:t>oraz</w:t>
      </w:r>
      <w:r w:rsidR="001B7244" w:rsidRPr="009B5EC5">
        <w:rPr>
          <w:rFonts w:ascii="Calibri" w:hAnsi="Calibri" w:cs="Calibri"/>
          <w:color w:val="000000"/>
          <w:sz w:val="22"/>
          <w:szCs w:val="22"/>
        </w:rPr>
        <w:t xml:space="preserve"> a</w:t>
      </w:r>
      <w:r w:rsidRPr="009B5EC5">
        <w:rPr>
          <w:rFonts w:ascii="Calibri" w:hAnsi="Calibri" w:cs="Calibri"/>
          <w:iCs/>
          <w:color w:val="000000"/>
          <w:sz w:val="22"/>
          <w:szCs w:val="22"/>
        </w:rPr>
        <w:t>kceptujemy</w:t>
      </w:r>
      <w:r w:rsidRPr="009B5EC5">
        <w:rPr>
          <w:rFonts w:ascii="Calibri" w:hAnsi="Calibri" w:cs="Calibri"/>
          <w:bCs/>
          <w:iCs/>
          <w:color w:val="000000"/>
          <w:sz w:val="22"/>
          <w:szCs w:val="22"/>
        </w:rPr>
        <w:t xml:space="preserve"> w pełni i bez zastrzeżeń postanowienia SWZ, wyjaśnienia</w:t>
      </w:r>
      <w:r w:rsidR="00A7600B" w:rsidRPr="009B5EC5">
        <w:rPr>
          <w:rFonts w:ascii="Calibri" w:hAnsi="Calibri" w:cs="Calibri"/>
          <w:bCs/>
          <w:iCs/>
          <w:color w:val="000000"/>
          <w:sz w:val="22"/>
          <w:szCs w:val="22"/>
        </w:rPr>
        <w:t xml:space="preserve">, </w:t>
      </w:r>
      <w:r w:rsidRPr="009B5EC5">
        <w:rPr>
          <w:rFonts w:ascii="Calibri" w:hAnsi="Calibri" w:cs="Calibri"/>
          <w:bCs/>
          <w:iCs/>
          <w:color w:val="000000"/>
          <w:sz w:val="22"/>
          <w:szCs w:val="22"/>
        </w:rPr>
        <w:t>modyfikacje SWZ i uznajemy się za związanych określonymi w nich postanowieniami</w:t>
      </w:r>
      <w:r w:rsidR="00107127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3D51B655" w14:textId="191133C1" w:rsidR="000B45DB" w:rsidRPr="009B5EC5" w:rsidRDefault="00611F3D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Jesteśmy związani </w:t>
      </w:r>
      <w:r w:rsidR="00D306B5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>fertą przez okres wskazany w SWZ</w:t>
      </w:r>
      <w:r w:rsidR="000B45DB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76C147C3" w14:textId="55FEBDD1" w:rsidR="000E7B25" w:rsidRPr="009B5EC5" w:rsidRDefault="005543D9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Oświadczamy, iż realizacja przedmiotu </w:t>
      </w:r>
      <w:r w:rsidR="009F3321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Z</w:t>
      </w: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amówienia odbywać się będzie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przy udziale osób wskazanych w wykazie osób złożonym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wraz z Ofertą, stanowiącym załącznik </w:t>
      </w:r>
      <w:r w:rsidR="00A7600B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nr [●]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do </w:t>
      </w:r>
      <w:r w:rsidR="00A7600B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Formularza </w:t>
      </w:r>
      <w:r w:rsidR="00EE084A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Oferty</w:t>
      </w:r>
      <w:r w:rsidR="008F561F" w:rsidRPr="009B5EC5">
        <w:rPr>
          <w:rFonts w:ascii="Calibri" w:hAnsi="Calibri" w:cs="Calibri"/>
          <w:bCs/>
          <w:color w:val="000000"/>
          <w:spacing w:val="-2"/>
          <w:sz w:val="22"/>
          <w:szCs w:val="22"/>
        </w:rPr>
        <w:t>.</w:t>
      </w:r>
    </w:p>
    <w:p w14:paraId="0C33B2BE" w14:textId="15030D96" w:rsidR="005543D9" w:rsidRPr="009B5EC5" w:rsidRDefault="005543D9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Zamierzamy</w:t>
      </w:r>
      <w:r w:rsidR="008061D7" w:rsidRPr="009B5EC5">
        <w:rPr>
          <w:rFonts w:ascii="Calibri" w:hAnsi="Calibri" w:cs="Calibri"/>
          <w:color w:val="000000"/>
          <w:sz w:val="22"/>
          <w:szCs w:val="22"/>
        </w:rPr>
        <w:t>/nie zamierzamy</w:t>
      </w:r>
      <w:r w:rsidR="00C57AC5"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5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powierzyć </w:t>
      </w:r>
      <w:r w:rsidR="00DA6889" w:rsidRPr="009B5EC5">
        <w:rPr>
          <w:rFonts w:ascii="Calibri" w:hAnsi="Calibri" w:cs="Calibri"/>
          <w:color w:val="000000"/>
          <w:sz w:val="22"/>
          <w:szCs w:val="22"/>
        </w:rPr>
        <w:t>P</w:t>
      </w:r>
      <w:r w:rsidRPr="009B5EC5">
        <w:rPr>
          <w:rFonts w:ascii="Calibri" w:hAnsi="Calibri" w:cs="Calibri"/>
          <w:color w:val="000000"/>
          <w:sz w:val="22"/>
          <w:szCs w:val="22"/>
        </w:rPr>
        <w:t>odwykonawcom następujący zakres Zamówienia wynikający z</w:t>
      </w:r>
      <w:r w:rsidR="00E80F93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Umowy:</w:t>
      </w:r>
    </w:p>
    <w:tbl>
      <w:tblPr>
        <w:tblStyle w:val="Tabela-Siatka"/>
        <w:tblW w:w="8675" w:type="dxa"/>
        <w:tblInd w:w="534" w:type="dxa"/>
        <w:tblLook w:val="04A0" w:firstRow="1" w:lastRow="0" w:firstColumn="1" w:lastColumn="0" w:noHBand="0" w:noVBand="1"/>
      </w:tblPr>
      <w:tblGrid>
        <w:gridCol w:w="2013"/>
        <w:gridCol w:w="1984"/>
        <w:gridCol w:w="2127"/>
        <w:gridCol w:w="2551"/>
      </w:tblGrid>
      <w:tr w:rsidR="005543D9" w:rsidRPr="009B5EC5" w14:paraId="489CAB44" w14:textId="77777777" w:rsidTr="009B5EC5">
        <w:trPr>
          <w:trHeight w:val="650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13FA4E35" w14:textId="366DF66B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odwykonawcy</w:t>
            </w:r>
            <w:r w:rsidR="005D78C7" w:rsidRPr="009B5EC5">
              <w:rPr>
                <w:rStyle w:val="Odwoanieprzypisudolnego"/>
                <w:rFonts w:ascii="Calibri" w:hAnsi="Calibri" w:cs="Calibri"/>
                <w:b/>
                <w:sz w:val="22"/>
                <w:szCs w:val="22"/>
              </w:rPr>
              <w:footnoteReference w:id="6"/>
            </w:r>
          </w:p>
          <w:p w14:paraId="0496F437" w14:textId="6243071E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2E2394DC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26127C36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Dane kontaktowe</w:t>
            </w:r>
          </w:p>
          <w:p w14:paraId="2E33F79D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(e-mail, telefon)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1AAF0D44" w14:textId="5DFDF1AE" w:rsidR="005543D9" w:rsidRPr="009B5EC5" w:rsidRDefault="005543D9" w:rsidP="001804B4">
            <w:pPr>
              <w:pStyle w:val="Akapitzlist5"/>
              <w:spacing w:line="276" w:lineRule="auto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Dokładny zakres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prac 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 xml:space="preserve">do powierzenia </w:t>
            </w:r>
            <w:r w:rsidR="008F561F" w:rsidRPr="009B5EC5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9B5EC5">
              <w:rPr>
                <w:rFonts w:ascii="Calibri" w:hAnsi="Calibri" w:cs="Calibri"/>
                <w:b/>
                <w:sz w:val="22"/>
                <w:szCs w:val="22"/>
              </w:rPr>
              <w:t>odwykonawcy</w:t>
            </w:r>
          </w:p>
        </w:tc>
      </w:tr>
      <w:tr w:rsidR="005543D9" w:rsidRPr="009B5EC5" w14:paraId="48246300" w14:textId="77777777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2712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EAF70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239F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C4C9F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543D9" w:rsidRPr="009B5EC5" w14:paraId="4D17C9DC" w14:textId="77777777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6DEC7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41B9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3058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E8D83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543D9" w:rsidRPr="009B5EC5" w14:paraId="17D18616" w14:textId="77777777" w:rsidTr="009B5EC5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CCA6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2B9F8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4BBD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77A0A" w14:textId="77777777" w:rsidR="005543D9" w:rsidRPr="009B5EC5" w:rsidRDefault="005543D9" w:rsidP="001804B4">
            <w:pPr>
              <w:pStyle w:val="Akapitzlist5"/>
              <w:spacing w:line="276" w:lineRule="auto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710F334" w14:textId="7125DAC7" w:rsidR="005543D9" w:rsidRPr="009B5EC5" w:rsidRDefault="001B7244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że zapoznaliśmy się z</w:t>
      </w:r>
      <w:r w:rsidR="00656137" w:rsidRPr="009B5EC5">
        <w:rPr>
          <w:rFonts w:ascii="Calibri" w:hAnsi="Calibri" w:cs="Calibri"/>
          <w:bCs/>
          <w:color w:val="000000"/>
          <w:sz w:val="22"/>
          <w:szCs w:val="22"/>
        </w:rPr>
        <w:t xml:space="preserve">e wzorem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Umowy</w:t>
      </w:r>
      <w:r w:rsidR="009B0561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stanowiącym Załącznik</w:t>
      </w:r>
      <w:r w:rsidR="0078484F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A30C8C" w:rsidRPr="009B5EC5">
        <w:rPr>
          <w:rFonts w:ascii="Calibri" w:hAnsi="Calibri" w:cs="Calibri"/>
          <w:bCs/>
          <w:color w:val="000000"/>
          <w:sz w:val="22"/>
          <w:szCs w:val="22"/>
        </w:rPr>
        <w:t xml:space="preserve">nr </w:t>
      </w:r>
      <w:r w:rsidR="00FA348F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do SWZ</w:t>
      </w:r>
      <w:r w:rsidR="00E64DC3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oraz zobowiązujemy się, w</w:t>
      </w:r>
      <w:r w:rsidR="00162AF6" w:rsidRPr="009B5EC5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przypadku wyboru naszej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ferty, do zawarcia Umowy zgodnej z niniejszą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fertą, na warunkach określonych w SWZ, w terminie wyznaczonym przez Zamawiającego.</w:t>
      </w:r>
    </w:p>
    <w:p w14:paraId="4B2DAECA" w14:textId="5186FEAA" w:rsidR="001B7244" w:rsidRPr="009B5EC5" w:rsidRDefault="001B7244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Zastrzegamy/nie zastrzegamy</w:t>
      </w:r>
      <w:r w:rsidR="000C095C" w:rsidRPr="009B5EC5">
        <w:rPr>
          <w:rStyle w:val="Odwoanieprzypisudolnego"/>
          <w:rFonts w:ascii="Calibri" w:hAnsi="Calibri" w:cs="Calibri"/>
          <w:bCs/>
          <w:color w:val="000000"/>
          <w:sz w:val="22"/>
          <w:szCs w:val="22"/>
        </w:rPr>
        <w:footnoteReference w:id="7"/>
      </w:r>
      <w:r w:rsidR="00BF1201" w:rsidRPr="009B5EC5"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że następujące informacje lub załączniki do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ferty</w:t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>: [●]</w:t>
      </w:r>
      <w:r w:rsidR="008F561F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stanowią </w:t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>tajemnicę przedsiębiorstwa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w rozumieniu przepisów ustawy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z dnia 16 kwietnia 1993 r.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B5EC5">
        <w:rPr>
          <w:rFonts w:ascii="Calibri" w:hAnsi="Calibri" w:cs="Calibri"/>
          <w:bCs/>
          <w:color w:val="000000"/>
          <w:sz w:val="22"/>
          <w:szCs w:val="22"/>
        </w:rPr>
        <w:br/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o zwalczaniu nieuczciwej konkurencji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(</w:t>
      </w:r>
      <w:r w:rsidR="001804B4">
        <w:rPr>
          <w:rFonts w:ascii="Calibri" w:hAnsi="Calibri" w:cs="Calibri"/>
          <w:bCs/>
          <w:color w:val="000000"/>
          <w:sz w:val="22"/>
          <w:szCs w:val="22"/>
        </w:rPr>
        <w:t>tj.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 xml:space="preserve"> Dz. U. z 2026 r. poz. 85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, „</w:t>
      </w:r>
      <w:r w:rsidR="007C41F8" w:rsidRPr="009B5EC5">
        <w:rPr>
          <w:rFonts w:ascii="Calibri" w:hAnsi="Calibri" w:cs="Calibri"/>
          <w:b/>
          <w:color w:val="000000"/>
          <w:sz w:val="22"/>
          <w:szCs w:val="22"/>
        </w:rPr>
        <w:t>UZNK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”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. Do 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 xml:space="preserve">Formularza </w:t>
      </w:r>
      <w:r w:rsidR="00DA6889" w:rsidRPr="009B5EC5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ferty dołączamy wymagane 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 xml:space="preserve">zastrzeżenie wraz z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uzasadnienie</w:t>
      </w:r>
      <w:r w:rsidR="00A7600B" w:rsidRPr="009B5EC5">
        <w:rPr>
          <w:rFonts w:ascii="Calibri" w:hAnsi="Calibri" w:cs="Calibri"/>
          <w:bCs/>
          <w:color w:val="000000"/>
          <w:sz w:val="22"/>
          <w:szCs w:val="22"/>
        </w:rPr>
        <w:t>m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CFE5B20" w14:textId="69672D3E" w:rsidR="001B7244" w:rsidRPr="009B5EC5" w:rsidRDefault="001B7244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2835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</w:t>
      </w:r>
      <w:r w:rsidR="00475669" w:rsidRPr="009B5EC5">
        <w:rPr>
          <w:rFonts w:ascii="Calibri" w:hAnsi="Calibri" w:cs="Calibri"/>
          <w:bCs/>
          <w:color w:val="000000"/>
          <w:sz w:val="22"/>
          <w:szCs w:val="22"/>
        </w:rPr>
        <w:t>e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 w:rsidR="00BF1201" w:rsidRPr="009B5EC5">
        <w:rPr>
          <w:rFonts w:ascii="Calibri" w:hAnsi="Calibri" w:cs="Calibri"/>
          <w:bCs/>
          <w:color w:val="000000"/>
          <w:sz w:val="22"/>
          <w:szCs w:val="22"/>
        </w:rPr>
        <w:t>z wyjątkiem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informacji wymienionych w </w:t>
      </w:r>
      <w:r w:rsidR="00325751" w:rsidRPr="009B5EC5">
        <w:rPr>
          <w:rFonts w:ascii="Calibri" w:hAnsi="Calibri" w:cs="Calibri"/>
          <w:bCs/>
          <w:color w:val="000000"/>
          <w:sz w:val="22"/>
          <w:szCs w:val="22"/>
        </w:rPr>
        <w:t>ust. 8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 i zawartych w pliku o nazwie: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br/>
      </w:r>
      <w:r w:rsidR="00EE084A" w:rsidRPr="009B5EC5">
        <w:rPr>
          <w:rFonts w:ascii="Calibri" w:hAnsi="Calibri" w:cs="Calibri"/>
          <w:bCs/>
          <w:color w:val="000000"/>
          <w:sz w:val="22"/>
          <w:szCs w:val="22"/>
        </w:rPr>
        <w:t xml:space="preserve">[●]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 xml:space="preserve">– wszelkie załączniki są jawne i nie zawierają informacji stanowiących tajemnicę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lastRenderedPageBreak/>
        <w:t xml:space="preserve">przedsiębiorstwa w rozumieniu przepisów </w:t>
      </w:r>
      <w:r w:rsidR="007C41F8" w:rsidRPr="009B5EC5">
        <w:rPr>
          <w:rFonts w:ascii="Calibri" w:hAnsi="Calibri" w:cs="Calibri"/>
          <w:bCs/>
          <w:color w:val="000000"/>
          <w:sz w:val="22"/>
          <w:szCs w:val="22"/>
        </w:rPr>
        <w:t>UZNK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. Dokumenty stanowiące tajemnicę przedsiębiorstwa zabezpieczyliśmy zgodnie z wytycznymi zawartymi w Rozdziale X</w:t>
      </w:r>
      <w:r w:rsidR="00656137" w:rsidRPr="009B5EC5">
        <w:rPr>
          <w:rFonts w:ascii="Calibri" w:hAnsi="Calibri" w:cs="Calibri"/>
          <w:bCs/>
          <w:color w:val="000000"/>
          <w:sz w:val="22"/>
          <w:szCs w:val="22"/>
        </w:rPr>
        <w:t xml:space="preserve">XIII </w:t>
      </w:r>
      <w:r w:rsidRPr="009B5EC5">
        <w:rPr>
          <w:rFonts w:ascii="Calibri" w:hAnsi="Calibri" w:cs="Calibri"/>
          <w:bCs/>
          <w:color w:val="000000"/>
          <w:sz w:val="22"/>
          <w:szCs w:val="22"/>
        </w:rPr>
        <w:t>SWZ.</w:t>
      </w:r>
    </w:p>
    <w:p w14:paraId="498C214D" w14:textId="755C349D" w:rsidR="008F5430" w:rsidRPr="009B5EC5" w:rsidRDefault="00325751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2835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</w:t>
      </w:r>
      <w:r w:rsidR="006B1CB6" w:rsidRPr="009B5EC5">
        <w:rPr>
          <w:rFonts w:ascii="Calibri" w:hAnsi="Calibri" w:cs="Calibri"/>
          <w:color w:val="000000"/>
          <w:sz w:val="22"/>
          <w:szCs w:val="22"/>
        </w:rPr>
        <w:t>y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>, że</w:t>
      </w:r>
      <w:bookmarkStart w:id="1" w:name="_Hlk103955599"/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>przeni</w:t>
      </w:r>
      <w:r w:rsidR="006B1CB6" w:rsidRPr="009B5EC5">
        <w:rPr>
          <w:rFonts w:ascii="Calibri" w:hAnsi="Calibri" w:cs="Calibri"/>
          <w:color w:val="000000"/>
          <w:sz w:val="22"/>
          <w:szCs w:val="22"/>
        </w:rPr>
        <w:t>esiemy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/nie przeniesiemy</w:t>
      </w:r>
      <w:r w:rsidR="00475669"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8"/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 xml:space="preserve"> na Zamawiającego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,</w:t>
      </w:r>
      <w:r w:rsidR="00656137" w:rsidRPr="009B5EC5">
        <w:rPr>
          <w:rFonts w:ascii="Calibri" w:hAnsi="Calibri" w:cs="Calibri"/>
          <w:color w:val="000000"/>
          <w:sz w:val="22"/>
          <w:szCs w:val="22"/>
        </w:rPr>
        <w:t xml:space="preserve"> zgodnie z wymogiem określonym w Rozdziale III SWZ i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 xml:space="preserve"> na zasadach określonych w</w:t>
      </w:r>
      <w:r w:rsidR="00656137" w:rsidRPr="009B5EC5">
        <w:rPr>
          <w:rFonts w:ascii="Calibri" w:hAnsi="Calibri" w:cs="Calibri"/>
          <w:color w:val="000000"/>
          <w:sz w:val="22"/>
          <w:szCs w:val="22"/>
        </w:rPr>
        <w:t>e wzorze Umowy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,</w:t>
      </w:r>
      <w:r w:rsidR="00C41175" w:rsidRPr="009B5EC5">
        <w:rPr>
          <w:rFonts w:ascii="Calibri" w:hAnsi="Calibri" w:cs="Calibri"/>
          <w:color w:val="000000"/>
          <w:sz w:val="22"/>
          <w:szCs w:val="22"/>
        </w:rPr>
        <w:t xml:space="preserve"> prawa autorskie do </w:t>
      </w:r>
      <w:r w:rsidR="008F5430" w:rsidRPr="009B5EC5">
        <w:rPr>
          <w:rFonts w:ascii="Calibri" w:hAnsi="Calibri" w:cs="Calibri"/>
          <w:color w:val="000000"/>
          <w:sz w:val="22"/>
          <w:szCs w:val="22"/>
        </w:rPr>
        <w:t>u</w:t>
      </w:r>
      <w:r w:rsidR="00B6126B" w:rsidRPr="009B5EC5">
        <w:rPr>
          <w:rFonts w:ascii="Calibri" w:hAnsi="Calibri" w:cs="Calibri"/>
          <w:color w:val="000000"/>
          <w:sz w:val="22"/>
          <w:szCs w:val="22"/>
        </w:rPr>
        <w:t>tworów wykonanych i przekazanych Zamawiającemu w ramach Za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mówienia</w:t>
      </w:r>
      <w:bookmarkEnd w:id="1"/>
      <w:r w:rsidR="00475669"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6B3EA857" w14:textId="078D2081" w:rsidR="00475669" w:rsidRPr="009B5EC5" w:rsidRDefault="00B84355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9070"/>
        </w:tabs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Zgodnie z art. 225 ust. 2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ustawy z dnia 11 września 2019 r. - Prawo zamówień publicznych (tj. Dz. U. z 2024 r. poz. 1320 z </w:t>
      </w:r>
      <w:proofErr w:type="spellStart"/>
      <w:r w:rsidR="00475669" w:rsidRPr="009B5EC5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. zm.) </w:t>
      </w:r>
      <w:r w:rsidRPr="009B5EC5">
        <w:rPr>
          <w:rFonts w:ascii="Calibri" w:hAnsi="Calibri" w:cs="Calibri"/>
          <w:color w:val="000000"/>
          <w:sz w:val="22"/>
          <w:szCs w:val="22"/>
        </w:rPr>
        <w:t>informujemy, że wybór naszej oferty prowadzi</w:t>
      </w:r>
      <w:r w:rsidR="00A31EE8" w:rsidRPr="009B5EC5">
        <w:rPr>
          <w:rFonts w:ascii="Calibri" w:hAnsi="Calibri" w:cs="Calibri"/>
          <w:color w:val="000000"/>
          <w:sz w:val="22"/>
          <w:szCs w:val="22"/>
        </w:rPr>
        <w:t>/nie prowadzi</w:t>
      </w:r>
      <w:r w:rsidR="00B86F41"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9"/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powstania u Zamawiającego obowiązku podatkowego w zakresie 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>[●] o</w:t>
      </w:r>
      <w:r w:rsidR="00C85278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wartości netto</w:t>
      </w:r>
      <w:r w:rsidR="00475669" w:rsidRPr="009B5EC5">
        <w:rPr>
          <w:rFonts w:ascii="Calibri" w:hAnsi="Calibri" w:cs="Calibri"/>
          <w:color w:val="000000"/>
          <w:sz w:val="22"/>
          <w:szCs w:val="22"/>
        </w:rPr>
        <w:t xml:space="preserve"> [●].</w:t>
      </w:r>
      <w:r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0"/>
      </w:r>
    </w:p>
    <w:p w14:paraId="39896D00" w14:textId="1BC3E10D" w:rsidR="00B84355" w:rsidRPr="009B5EC5" w:rsidRDefault="00B84355" w:rsidP="001804B4">
      <w:pPr>
        <w:autoSpaceDE w:val="0"/>
        <w:autoSpaceDN w:val="0"/>
        <w:adjustRightInd w:val="0"/>
        <w:spacing w:line="276" w:lineRule="auto"/>
        <w:ind w:left="425"/>
        <w:jc w:val="center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(wskazać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nazwę/rodzaj towaru/usługi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, których dostawa/świadczenie będzie prowadzić do powstania obowiązku podatkowego, 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ich wartość bez kwoty podatku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 oraz wskazać </w:t>
      </w:r>
      <w:r w:rsidRPr="009B5EC5">
        <w:rPr>
          <w:rFonts w:ascii="Calibri" w:hAnsi="Calibri" w:cs="Calibri"/>
          <w:b/>
          <w:bCs/>
          <w:i/>
          <w:color w:val="000000"/>
          <w:sz w:val="22"/>
          <w:szCs w:val="22"/>
        </w:rPr>
        <w:t>stawkę podatku od towarów i usług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, która zgodnie z wiedzą Wykonawcy będzie miała zastosowanie)</w:t>
      </w:r>
    </w:p>
    <w:p w14:paraId="55907E56" w14:textId="69485BF9" w:rsidR="001B7244" w:rsidRPr="009B5EC5" w:rsidRDefault="001B7244" w:rsidP="001804B4">
      <w:pPr>
        <w:pStyle w:val="Akapitzlist"/>
        <w:numPr>
          <w:ilvl w:val="0"/>
          <w:numId w:val="2"/>
        </w:numPr>
        <w:tabs>
          <w:tab w:val="clear" w:pos="1440"/>
          <w:tab w:val="right" w:leader="dot" w:pos="9356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wypełniliśmy obowiązki informacyjne przewidziane w art. 13 lub art. 14 Rozporządzenia Parlamentu Europejskiego i Rady (UE) 2016/679 z dnia 27 kwietnia 2016 r. w sprawie ochrony osób fizycznych w</w:t>
      </w:r>
      <w:r w:rsidR="007306AD" w:rsidRPr="009B5EC5">
        <w:rPr>
          <w:rFonts w:ascii="Calibri" w:hAnsi="Calibri" w:cs="Calibri"/>
          <w:color w:val="000000"/>
          <w:sz w:val="22"/>
          <w:szCs w:val="22"/>
        </w:rPr>
        <w:t> </w:t>
      </w:r>
      <w:r w:rsidRPr="009B5EC5">
        <w:rPr>
          <w:rFonts w:ascii="Calibri" w:hAnsi="Calibri" w:cs="Calibri"/>
          <w:color w:val="000000"/>
          <w:sz w:val="22"/>
          <w:szCs w:val="22"/>
        </w:rPr>
        <w:t>związku z przetwarzaniem danych osobowych i w sprawie swobodnego przepływu takich danych oraz uchylenia dyrektywy 95/46/WE (ogólne rozporządzenie o ochronie danych) (Dz. Urz. UE L 119 z 04.05.2016 r. str. 1) (</w:t>
      </w:r>
      <w:r w:rsidR="008F561F" w:rsidRPr="009B5EC5">
        <w:rPr>
          <w:rFonts w:ascii="Calibri" w:hAnsi="Calibri" w:cs="Calibri"/>
          <w:color w:val="000000"/>
          <w:sz w:val="22"/>
          <w:szCs w:val="22"/>
        </w:rPr>
        <w:t>„</w:t>
      </w:r>
      <w:r w:rsidRPr="009B5EC5">
        <w:rPr>
          <w:rFonts w:ascii="Calibri" w:hAnsi="Calibri" w:cs="Calibri"/>
          <w:b/>
          <w:bCs/>
          <w:color w:val="000000"/>
          <w:sz w:val="22"/>
          <w:szCs w:val="22"/>
        </w:rPr>
        <w:t>RODO</w:t>
      </w:r>
      <w:r w:rsidR="008F561F" w:rsidRPr="009B5EC5">
        <w:rPr>
          <w:rFonts w:ascii="Calibri" w:hAnsi="Calibri" w:cs="Calibri"/>
          <w:color w:val="000000"/>
          <w:sz w:val="22"/>
          <w:szCs w:val="22"/>
        </w:rPr>
        <w:t>”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) wobec osób fizycznych, od których dane osobowe bezpośrednio lub pośrednio pozyskaliśmy w celu ubiegania się o udzielenie zamówienia publicznego w niniejszym </w:t>
      </w:r>
      <w:r w:rsidR="00CA25F1" w:rsidRPr="009B5EC5">
        <w:rPr>
          <w:rFonts w:ascii="Calibri" w:hAnsi="Calibri" w:cs="Calibri"/>
          <w:color w:val="000000"/>
          <w:sz w:val="22"/>
          <w:szCs w:val="22"/>
        </w:rPr>
        <w:t>P</w:t>
      </w:r>
      <w:r w:rsidRPr="009B5EC5">
        <w:rPr>
          <w:rFonts w:ascii="Calibri" w:hAnsi="Calibri" w:cs="Calibri"/>
          <w:color w:val="000000"/>
          <w:sz w:val="22"/>
          <w:szCs w:val="22"/>
        </w:rPr>
        <w:t>ostępowaniu</w:t>
      </w:r>
      <w:r w:rsidR="00CA25F1" w:rsidRPr="009B5EC5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11"/>
      </w:r>
      <w:r w:rsidRP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42F4053C" w14:textId="6A243489" w:rsidR="008F5FFF" w:rsidRPr="009B5EC5" w:rsidRDefault="008F5FFF" w:rsidP="001804B4">
      <w:pPr>
        <w:pStyle w:val="Akapitzlist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B5EC5">
        <w:rPr>
          <w:rFonts w:ascii="Calibri" w:hAnsi="Calibri" w:cs="Calibri"/>
          <w:bCs/>
          <w:color w:val="000000"/>
          <w:sz w:val="22"/>
          <w:szCs w:val="22"/>
        </w:rPr>
        <w:t>Oświadczamy, że zaangażowanie zasobów technicznych lub zawodowych Wykonawcy w inne przedsięwzięcia nie ma i nie będzie mieć negatywnego wpływu na realizację przedmiotu Zamówienia.</w:t>
      </w:r>
    </w:p>
    <w:p w14:paraId="274F389A" w14:textId="332AAC48" w:rsidR="00107127" w:rsidRPr="009B5EC5" w:rsidRDefault="00107127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osobą upoważnioną do kontaktów z Zamawiającym</w:t>
      </w:r>
      <w:r w:rsidR="00F05BA4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jest: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14:paraId="253B34A1" w14:textId="77777777" w:rsidR="00107127" w:rsidRPr="009B5EC5" w:rsidRDefault="00107127" w:rsidP="001804B4">
      <w:pPr>
        <w:pStyle w:val="Akapitzlist"/>
        <w:tabs>
          <w:tab w:val="right" w:leader="dot" w:pos="9070"/>
        </w:tabs>
        <w:autoSpaceDE w:val="0"/>
        <w:autoSpaceDN w:val="0"/>
        <w:adjustRightInd w:val="0"/>
        <w:spacing w:line="276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ab/>
      </w:r>
    </w:p>
    <w:p w14:paraId="03EDB983" w14:textId="15454D98" w:rsidR="00C67FB8" w:rsidRPr="009B5EC5" w:rsidRDefault="00107127" w:rsidP="001804B4">
      <w:pPr>
        <w:pStyle w:val="Akapitzlist"/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>(należy podać: imię, nazwisko, numer telefonu kontaktowego, adres e-mail)</w:t>
      </w:r>
    </w:p>
    <w:p w14:paraId="6E313217" w14:textId="726BFAAF" w:rsidR="008F5FFF" w:rsidRPr="009B5EC5" w:rsidRDefault="008F5FFF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2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Oświadczamy, że Wykonawca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B5EC5">
        <w:rPr>
          <w:rFonts w:ascii="Calibri" w:hAnsi="Calibri" w:cs="Calibri"/>
          <w:color w:val="000000"/>
          <w:sz w:val="22"/>
          <w:szCs w:val="22"/>
        </w:rPr>
        <w:t>jest:</w:t>
      </w:r>
      <w:r w:rsidR="00887F6E" w:rsidRPr="009B5EC5" w:rsidDel="00887F6E">
        <w:rPr>
          <w:rStyle w:val="Odwoanieprzypisudolnego"/>
          <w:rFonts w:ascii="Calibri" w:hAnsi="Calibri" w:cs="Calibri"/>
          <w:color w:val="000000"/>
          <w:sz w:val="22"/>
          <w:szCs w:val="22"/>
        </w:rPr>
        <w:t xml:space="preserve"> </w:t>
      </w:r>
    </w:p>
    <w:p w14:paraId="705B8FD1" w14:textId="22C99AE8"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mikroprzedsiębiorstwem</w:t>
      </w:r>
    </w:p>
    <w:p w14:paraId="03A941AF" w14:textId="0CAF36BC" w:rsidR="008F5FFF" w:rsidRPr="009B5EC5" w:rsidRDefault="00686855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małym przedsiębiorstwem</w:t>
      </w:r>
    </w:p>
    <w:p w14:paraId="0F499AB0" w14:textId="4E671196"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średnim przedsiębiorstwem</w:t>
      </w:r>
    </w:p>
    <w:p w14:paraId="15C009B0" w14:textId="1EF71FF9" w:rsidR="008F5FFF" w:rsidRPr="009B5EC5" w:rsidRDefault="003C50E8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jednoosobową działalnością gospodarczą</w:t>
      </w:r>
    </w:p>
    <w:p w14:paraId="03405DD0" w14:textId="6F6F6D61" w:rsidR="008F5FFF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osobą fizyczną nieprowadzącą działalności gospodarczej</w:t>
      </w:r>
    </w:p>
    <w:p w14:paraId="2E21AC1E" w14:textId="758B0329" w:rsidR="00AB417D" w:rsidRPr="009B5EC5" w:rsidRDefault="00B8255E" w:rsidP="001804B4">
      <w:pPr>
        <w:autoSpaceDE w:val="0"/>
        <w:autoSpaceDN w:val="0"/>
        <w:adjustRightInd w:val="0"/>
        <w:spacing w:before="4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="003C50E8" w:rsidRPr="009B5EC5">
        <w:rPr>
          <w:rFonts w:ascii="Calibri" w:hAnsi="Calibri" w:cs="Calibri"/>
          <w:color w:val="000000"/>
          <w:sz w:val="22"/>
          <w:szCs w:val="22"/>
        </w:rPr>
        <w:tab/>
      </w:r>
      <w:r w:rsidR="008F5FFF" w:rsidRPr="009B5EC5">
        <w:rPr>
          <w:rFonts w:ascii="Calibri" w:hAnsi="Calibri" w:cs="Calibri"/>
          <w:color w:val="000000"/>
          <w:sz w:val="22"/>
          <w:szCs w:val="22"/>
        </w:rPr>
        <w:t>inny rodzaj</w:t>
      </w:r>
    </w:p>
    <w:p w14:paraId="3F1225FA" w14:textId="7AC645D2" w:rsidR="00887F6E" w:rsidRPr="009B5EC5" w:rsidRDefault="0062194C" w:rsidP="001804B4">
      <w:pPr>
        <w:pStyle w:val="Akapitzlist"/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UWAGA: </w:t>
      </w:r>
      <w:r w:rsidR="00887F6E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W przypadku Wykonawców występujących wspólnie, oświadczenie należy złożyć dla każdego Wykonawcy oddzielnie poprzez powielenie ust. 1</w:t>
      </w:r>
      <w:r w:rsidR="009728DD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5</w:t>
      </w:r>
      <w:r w:rsidR="00887F6E" w:rsidRPr="009B5EC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odpowiednią ilość razy.</w:t>
      </w:r>
    </w:p>
    <w:p w14:paraId="35AE2EE7" w14:textId="0122D9E7" w:rsidR="009952B1" w:rsidRPr="009B5EC5" w:rsidRDefault="009952B1" w:rsidP="001804B4">
      <w:pPr>
        <w:pStyle w:val="Akapitzlist"/>
        <w:numPr>
          <w:ilvl w:val="0"/>
          <w:numId w:val="2"/>
        </w:numPr>
        <w:tabs>
          <w:tab w:val="clear" w:pos="1440"/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lastRenderedPageBreak/>
        <w:t>Do oferty załączamy następujące dokument</w:t>
      </w:r>
      <w:r w:rsidR="0062194C" w:rsidRPr="009B5EC5">
        <w:rPr>
          <w:rFonts w:ascii="Calibri" w:hAnsi="Calibri" w:cs="Calibri"/>
          <w:color w:val="000000"/>
          <w:sz w:val="22"/>
          <w:szCs w:val="22"/>
        </w:rPr>
        <w:t>y</w:t>
      </w:r>
      <w:r w:rsidR="0062194C" w:rsidRPr="009B5EC5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2"/>
      </w:r>
      <w:r w:rsidRPr="009B5EC5">
        <w:rPr>
          <w:rFonts w:ascii="Calibri" w:hAnsi="Calibri" w:cs="Calibri"/>
          <w:color w:val="000000"/>
          <w:sz w:val="22"/>
          <w:szCs w:val="22"/>
        </w:rPr>
        <w:t>, stanowiące jej integralną część:</w:t>
      </w:r>
    </w:p>
    <w:p w14:paraId="7E2A3F5E" w14:textId="3C9F38A4" w:rsidR="009E19A2" w:rsidRPr="009B5EC5" w:rsidRDefault="009E19A2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Formularz Oferty – zgodnie ze wzorem określonym jako Załącznik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nr 1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14:paraId="35CE07D0" w14:textId="75FFA53F" w:rsidR="009E19A2" w:rsidRPr="009B5EC5" w:rsidRDefault="009E19A2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Formularz 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C</w:t>
      </w:r>
      <w:r w:rsidR="00CD69F7" w:rsidRPr="009B5EC5">
        <w:rPr>
          <w:rFonts w:ascii="Calibri" w:hAnsi="Calibri" w:cs="Calibri"/>
          <w:color w:val="000000"/>
          <w:sz w:val="22"/>
          <w:szCs w:val="22"/>
        </w:rPr>
        <w:t>e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nowy 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–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zgodnie ze wzorem określonym jako Załącznik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nr 1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240B7" w:rsidRPr="009B5EC5">
        <w:rPr>
          <w:rFonts w:ascii="Calibri" w:hAnsi="Calibri" w:cs="Calibri"/>
          <w:color w:val="000000"/>
          <w:sz w:val="22"/>
          <w:szCs w:val="22"/>
        </w:rPr>
        <w:t>a</w:t>
      </w:r>
      <w:r w:rsidR="00C72ABE" w:rsidRPr="009B5EC5">
        <w:rPr>
          <w:rFonts w:ascii="Calibri" w:hAnsi="Calibri" w:cs="Calibri"/>
          <w:color w:val="000000"/>
          <w:sz w:val="22"/>
          <w:szCs w:val="22"/>
        </w:rPr>
        <w:t>)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 do SWZ;</w:t>
      </w:r>
    </w:p>
    <w:p w14:paraId="56319988" w14:textId="77777777" w:rsidR="00970940" w:rsidRDefault="00970940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Wykaz osób skierowanych do realizacji Zamówienia – zgodnie ze wzorem określonym jako Załącznik nr 5 do SWZ;</w:t>
      </w:r>
    </w:p>
    <w:p w14:paraId="7EC1FA07" w14:textId="41162353" w:rsidR="00970940" w:rsidRPr="009B5EC5" w:rsidRDefault="00970940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wspólnego doświadczenia projektowego – zgodnie ze wzorem określonym jako Załącznik nr 5a do SWZ;</w:t>
      </w:r>
    </w:p>
    <w:p w14:paraId="0348CA50" w14:textId="2DF2AAB0" w:rsidR="003D282A" w:rsidRPr="009B5EC5" w:rsidRDefault="005D0D0A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 w:rsidDel="005D0D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D282A" w:rsidRPr="009B5EC5">
        <w:rPr>
          <w:rFonts w:ascii="Calibri" w:hAnsi="Calibri" w:cs="Calibri"/>
          <w:color w:val="000000"/>
          <w:sz w:val="22"/>
          <w:szCs w:val="22"/>
        </w:rPr>
        <w:t>Dokument potwierdzający ubezpieczenie OC Wykonawcy/</w:t>
      </w:r>
      <w:r w:rsidR="004E6992" w:rsidRPr="009B5EC5">
        <w:rPr>
          <w:rFonts w:ascii="Calibri" w:hAnsi="Calibri" w:cs="Calibri"/>
          <w:color w:val="000000"/>
          <w:sz w:val="22"/>
          <w:szCs w:val="22"/>
        </w:rPr>
        <w:t>Wykonawc</w:t>
      </w:r>
      <w:r w:rsidR="003D282A" w:rsidRPr="009B5EC5">
        <w:rPr>
          <w:rFonts w:ascii="Calibri" w:hAnsi="Calibri" w:cs="Calibri"/>
          <w:color w:val="000000"/>
          <w:sz w:val="22"/>
          <w:szCs w:val="22"/>
        </w:rPr>
        <w:t>ów</w:t>
      </w:r>
      <w:r w:rsidR="004E6992" w:rsidRPr="009B5EC5">
        <w:rPr>
          <w:rFonts w:ascii="Calibri" w:hAnsi="Calibri" w:cs="Calibri"/>
          <w:color w:val="000000"/>
          <w:sz w:val="22"/>
          <w:szCs w:val="22"/>
        </w:rPr>
        <w:t xml:space="preserve"> wspólnie ubiegających się o udzielenie Zamówienia</w:t>
      </w:r>
      <w:r w:rsidR="003D282A" w:rsidRPr="009B5EC5">
        <w:rPr>
          <w:rFonts w:ascii="Calibri" w:hAnsi="Calibri" w:cs="Calibri"/>
          <w:color w:val="000000"/>
          <w:sz w:val="22"/>
          <w:szCs w:val="22"/>
        </w:rPr>
        <w:t xml:space="preserve"> w zakresie prowadzonej działalności;</w:t>
      </w:r>
    </w:p>
    <w:p w14:paraId="34527564" w14:textId="387EB895" w:rsidR="009E19A2" w:rsidRPr="009B5EC5" w:rsidRDefault="009E19A2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 xml:space="preserve">Dokumenty, z których wynika prawo do podpisania </w:t>
      </w:r>
      <w:r w:rsidR="007543E8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 xml:space="preserve">ferty oraz innych oświadczeń lub dokumentów składanych wraz z </w:t>
      </w:r>
      <w:r w:rsidR="007543E8" w:rsidRPr="009B5EC5">
        <w:rPr>
          <w:rFonts w:ascii="Calibri" w:hAnsi="Calibri" w:cs="Calibri"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color w:val="000000"/>
          <w:sz w:val="22"/>
          <w:szCs w:val="22"/>
        </w:rPr>
        <w:t>fertą;</w:t>
      </w:r>
    </w:p>
    <w:p w14:paraId="5A6E5644" w14:textId="72D580FB" w:rsidR="009E19A2" w:rsidRPr="009B5EC5" w:rsidRDefault="009E19A2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Informacje zastrzeżone przez Wykonawcę jako Tajemnica Przedsiębiorstwa wraz z uzasadnieniem (jeśli dotyczy);</w:t>
      </w:r>
    </w:p>
    <w:p w14:paraId="4AD95540" w14:textId="1D21E197" w:rsidR="003D282A" w:rsidRPr="009B5EC5" w:rsidRDefault="003D282A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Dowód wniesienia wadium;</w:t>
      </w:r>
    </w:p>
    <w:p w14:paraId="03C224CF" w14:textId="4ABD40CA" w:rsidR="009E19A2" w:rsidRPr="009B5EC5" w:rsidRDefault="00E51D45" w:rsidP="001804B4">
      <w:pPr>
        <w:pStyle w:val="Akapitzlist"/>
        <w:numPr>
          <w:ilvl w:val="1"/>
          <w:numId w:val="25"/>
        </w:numPr>
        <w:tabs>
          <w:tab w:val="left" w:leader="dot" w:pos="4962"/>
          <w:tab w:val="left" w:leader="dot" w:pos="9070"/>
        </w:tabs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B5EC5">
        <w:rPr>
          <w:rFonts w:ascii="Calibri" w:hAnsi="Calibri" w:cs="Calibri"/>
          <w:color w:val="000000"/>
          <w:sz w:val="22"/>
          <w:szCs w:val="22"/>
        </w:rPr>
        <w:t>[Inne]</w:t>
      </w:r>
      <w:r w:rsidR="009B5EC5">
        <w:rPr>
          <w:rFonts w:ascii="Calibri" w:hAnsi="Calibri" w:cs="Calibri"/>
          <w:color w:val="000000"/>
          <w:sz w:val="22"/>
          <w:szCs w:val="22"/>
        </w:rPr>
        <w:t>.</w:t>
      </w:r>
    </w:p>
    <w:p w14:paraId="59AE86D7" w14:textId="42B25D7B" w:rsidR="009952B1" w:rsidRPr="009B5EC5" w:rsidRDefault="009952B1" w:rsidP="001804B4">
      <w:pPr>
        <w:pStyle w:val="Akapitzlist"/>
        <w:autoSpaceDE w:val="0"/>
        <w:autoSpaceDN w:val="0"/>
        <w:adjustRightInd w:val="0"/>
        <w:spacing w:line="276" w:lineRule="auto"/>
        <w:ind w:left="426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B5EC5">
        <w:rPr>
          <w:rFonts w:ascii="Calibri" w:hAnsi="Calibri" w:cs="Calibri"/>
          <w:i/>
          <w:color w:val="000000"/>
          <w:sz w:val="22"/>
          <w:szCs w:val="22"/>
        </w:rPr>
        <w:t xml:space="preserve">(należy wyszczególnić wszystkie dokumenty/załączniki złożone z </w:t>
      </w:r>
      <w:r w:rsidR="004E6992" w:rsidRPr="009B5EC5">
        <w:rPr>
          <w:rFonts w:ascii="Calibri" w:hAnsi="Calibri" w:cs="Calibri"/>
          <w:i/>
          <w:color w:val="000000"/>
          <w:sz w:val="22"/>
          <w:szCs w:val="22"/>
        </w:rPr>
        <w:t>O</w:t>
      </w:r>
      <w:r w:rsidRPr="009B5EC5">
        <w:rPr>
          <w:rFonts w:ascii="Calibri" w:hAnsi="Calibri" w:cs="Calibri"/>
          <w:i/>
          <w:color w:val="000000"/>
          <w:sz w:val="22"/>
          <w:szCs w:val="22"/>
        </w:rPr>
        <w:t>fertą)</w:t>
      </w:r>
    </w:p>
    <w:p w14:paraId="2D3EA330" w14:textId="4BDB0AD9" w:rsidR="008F5FFF" w:rsidRPr="009B5EC5" w:rsidRDefault="008F5FFF" w:rsidP="001804B4">
      <w:pPr>
        <w:spacing w:before="1200"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  <w:r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>Dokument podpisany przy użyciu</w:t>
      </w:r>
    </w:p>
    <w:p w14:paraId="31262A80" w14:textId="43E4938A" w:rsidR="00F97503" w:rsidRPr="009B5EC5" w:rsidRDefault="001C6C6D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  <w:r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 xml:space="preserve">kwalifikowanego podpisu </w:t>
      </w:r>
      <w:r w:rsidR="008F5FFF" w:rsidRPr="009B5EC5"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  <w:t>elektronicznego</w:t>
      </w:r>
    </w:p>
    <w:p w14:paraId="32FCEE73" w14:textId="2C547909" w:rsidR="00402825" w:rsidRPr="009B5EC5" w:rsidRDefault="00402825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</w:p>
    <w:p w14:paraId="66F2E217" w14:textId="77777777" w:rsidR="00402825" w:rsidRPr="009B5EC5" w:rsidRDefault="00402825" w:rsidP="001804B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42220CC" w14:textId="77777777" w:rsidR="00402825" w:rsidRPr="009B5EC5" w:rsidRDefault="00402825" w:rsidP="001804B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FB41E25" w14:textId="1B2CE944" w:rsidR="00402825" w:rsidRPr="009B5EC5" w:rsidRDefault="00402825" w:rsidP="001804B4">
      <w:pPr>
        <w:spacing w:line="276" w:lineRule="auto"/>
        <w:ind w:left="5245"/>
        <w:jc w:val="center"/>
        <w:rPr>
          <w:rFonts w:ascii="Calibri" w:eastAsiaTheme="minorHAnsi" w:hAnsi="Calibri" w:cs="Calibri"/>
          <w:i/>
          <w:spacing w:val="-3"/>
          <w:sz w:val="22"/>
          <w:szCs w:val="22"/>
          <w:lang w:eastAsia="en-US"/>
        </w:rPr>
      </w:pPr>
    </w:p>
    <w:sectPr w:rsidR="00402825" w:rsidRPr="009B5EC5" w:rsidSect="001804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9BB6E" w14:textId="77777777" w:rsidR="000A7AB5" w:rsidRDefault="000A7AB5" w:rsidP="00107127">
      <w:r>
        <w:separator/>
      </w:r>
    </w:p>
  </w:endnote>
  <w:endnote w:type="continuationSeparator" w:id="0">
    <w:p w14:paraId="7787B559" w14:textId="77777777" w:rsidR="000A7AB5" w:rsidRDefault="000A7AB5" w:rsidP="00107127">
      <w:r>
        <w:continuationSeparator/>
      </w:r>
    </w:p>
  </w:endnote>
  <w:endnote w:type="continuationNotice" w:id="1">
    <w:p w14:paraId="6FD30977" w14:textId="77777777" w:rsidR="000A7AB5" w:rsidRDefault="000A7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1EA2" w14:textId="77777777" w:rsidR="003C6952" w:rsidRDefault="003C69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29BA" w14:textId="2A52C213" w:rsidR="00CF3EA4" w:rsidRPr="00EE084A" w:rsidRDefault="00CF3EA4" w:rsidP="00EE084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6"/>
      </w:tabs>
      <w:spacing w:before="20"/>
      <w:ind w:right="108"/>
      <w:rPr>
        <w:rFonts w:asciiTheme="minorHAnsi" w:hAnsiTheme="minorHAnsi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7EFFD" w14:textId="77777777" w:rsidR="00107127" w:rsidRPr="00B65CEA" w:rsidRDefault="00107127" w:rsidP="001829CB">
    <w:pPr>
      <w:pStyle w:val="Stopka"/>
      <w:pBdr>
        <w:top w:val="single" w:sz="4" w:space="1" w:color="auto"/>
      </w:pBdr>
      <w:spacing w:before="20"/>
      <w:ind w:right="110"/>
      <w:jc w:val="right"/>
      <w:rPr>
        <w:rFonts w:asciiTheme="minorHAnsi" w:hAnsiTheme="minorHAnsi"/>
        <w:sz w:val="18"/>
        <w:szCs w:val="18"/>
      </w:rPr>
    </w:pPr>
    <w:r w:rsidRPr="00F26446">
      <w:rPr>
        <w:rFonts w:asciiTheme="minorHAnsi" w:hAnsiTheme="minorHAnsi"/>
        <w:sz w:val="18"/>
        <w:szCs w:val="18"/>
      </w:rPr>
      <w:t xml:space="preserve">Strona </w:t>
    </w:r>
    <w:r w:rsidRPr="00F26446">
      <w:rPr>
        <w:rFonts w:asciiTheme="minorHAnsi" w:hAnsiTheme="minorHAnsi"/>
        <w:b/>
        <w:bCs/>
        <w:sz w:val="18"/>
        <w:szCs w:val="18"/>
      </w:rPr>
      <w:fldChar w:fldCharType="begin"/>
    </w:r>
    <w:r w:rsidRPr="00F26446">
      <w:rPr>
        <w:rFonts w:asciiTheme="minorHAnsi" w:hAnsiTheme="minorHAnsi"/>
        <w:b/>
        <w:bCs/>
        <w:sz w:val="18"/>
        <w:szCs w:val="18"/>
      </w:rPr>
      <w:instrText>PAGE  \* Arabic  \* MERGEFORMAT</w:instrText>
    </w:r>
    <w:r w:rsidRPr="00F26446">
      <w:rPr>
        <w:rFonts w:asciiTheme="minorHAnsi" w:hAnsiTheme="minorHAnsi"/>
        <w:b/>
        <w:bCs/>
        <w:sz w:val="18"/>
        <w:szCs w:val="18"/>
      </w:rPr>
      <w:fldChar w:fldCharType="separate"/>
    </w:r>
    <w:r w:rsidR="00CF3EA4">
      <w:rPr>
        <w:rFonts w:asciiTheme="minorHAnsi" w:hAnsiTheme="minorHAnsi"/>
        <w:b/>
        <w:bCs/>
        <w:noProof/>
        <w:sz w:val="18"/>
        <w:szCs w:val="18"/>
      </w:rPr>
      <w:t>1</w:t>
    </w:r>
    <w:r w:rsidRPr="00F26446">
      <w:rPr>
        <w:rFonts w:asciiTheme="minorHAnsi" w:hAnsiTheme="minorHAnsi"/>
        <w:b/>
        <w:bCs/>
        <w:sz w:val="18"/>
        <w:szCs w:val="18"/>
      </w:rPr>
      <w:fldChar w:fldCharType="end"/>
    </w:r>
    <w:r w:rsidRPr="00F26446">
      <w:rPr>
        <w:rFonts w:asciiTheme="minorHAnsi" w:hAnsiTheme="minorHAnsi"/>
        <w:sz w:val="18"/>
        <w:szCs w:val="18"/>
      </w:rPr>
      <w:t xml:space="preserve"> z </w:t>
    </w:r>
    <w:r w:rsidRPr="00F26446">
      <w:rPr>
        <w:rFonts w:asciiTheme="minorHAnsi" w:hAnsiTheme="minorHAnsi"/>
        <w:b/>
        <w:bCs/>
        <w:sz w:val="18"/>
        <w:szCs w:val="18"/>
      </w:rPr>
      <w:fldChar w:fldCharType="begin"/>
    </w:r>
    <w:r w:rsidRPr="00F26446">
      <w:rPr>
        <w:rFonts w:asciiTheme="minorHAnsi" w:hAnsiTheme="minorHAnsi"/>
        <w:b/>
        <w:bCs/>
        <w:sz w:val="18"/>
        <w:szCs w:val="18"/>
      </w:rPr>
      <w:instrText>NUMPAGES  \* Arabic  \* MERGEFORMAT</w:instrText>
    </w:r>
    <w:r w:rsidRPr="00F26446">
      <w:rPr>
        <w:rFonts w:asciiTheme="minorHAnsi" w:hAnsiTheme="minorHAnsi"/>
        <w:b/>
        <w:bCs/>
        <w:sz w:val="18"/>
        <w:szCs w:val="18"/>
      </w:rPr>
      <w:fldChar w:fldCharType="separate"/>
    </w:r>
    <w:r w:rsidR="00CF3EA4">
      <w:rPr>
        <w:rFonts w:asciiTheme="minorHAnsi" w:hAnsiTheme="minorHAnsi"/>
        <w:b/>
        <w:bCs/>
        <w:noProof/>
        <w:sz w:val="18"/>
        <w:szCs w:val="18"/>
      </w:rPr>
      <w:t>2</w:t>
    </w:r>
    <w:r w:rsidRPr="00F26446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3294" w14:textId="77777777" w:rsidR="000A7AB5" w:rsidRDefault="000A7AB5" w:rsidP="00107127">
      <w:r>
        <w:separator/>
      </w:r>
    </w:p>
  </w:footnote>
  <w:footnote w:type="continuationSeparator" w:id="0">
    <w:p w14:paraId="31F21E6A" w14:textId="77777777" w:rsidR="000A7AB5" w:rsidRDefault="000A7AB5" w:rsidP="00107127">
      <w:r>
        <w:continuationSeparator/>
      </w:r>
    </w:p>
  </w:footnote>
  <w:footnote w:type="continuationNotice" w:id="1">
    <w:p w14:paraId="0ED2231D" w14:textId="77777777" w:rsidR="000A7AB5" w:rsidRDefault="000A7AB5"/>
  </w:footnote>
  <w:footnote w:id="2">
    <w:p w14:paraId="34C8BE79" w14:textId="77777777" w:rsidR="009B5EC5" w:rsidRPr="0013074C" w:rsidRDefault="009B5EC5" w:rsidP="009B5EC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307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3074C">
        <w:rPr>
          <w:rFonts w:asciiTheme="minorHAnsi" w:hAnsiTheme="minorHAnsi" w:cstheme="minorHAnsi"/>
          <w:sz w:val="18"/>
          <w:szCs w:val="18"/>
        </w:rPr>
        <w:t xml:space="preserve"> W przypadku składania wspólnej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3074C">
        <w:rPr>
          <w:rFonts w:asciiTheme="minorHAnsi" w:hAnsiTheme="minorHAnsi" w:cstheme="minorHAnsi"/>
          <w:sz w:val="18"/>
          <w:szCs w:val="18"/>
        </w:rPr>
        <w:t xml:space="preserve">ferty należy wpisać dane każdego z podmiotów składającego wspólną 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3074C">
        <w:rPr>
          <w:rFonts w:asciiTheme="minorHAnsi" w:hAnsiTheme="minorHAnsi" w:cstheme="minorHAnsi"/>
          <w:sz w:val="18"/>
          <w:szCs w:val="18"/>
        </w:rPr>
        <w:t>fertę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499839DD" w14:textId="1DD6681B" w:rsidR="006E4A2E" w:rsidRPr="0013074C" w:rsidRDefault="006E4A2E" w:rsidP="00A7600B">
      <w:pPr>
        <w:pStyle w:val="Tekstprzypisudolnego"/>
        <w:jc w:val="both"/>
        <w:rPr>
          <w:sz w:val="18"/>
          <w:szCs w:val="18"/>
        </w:rPr>
      </w:pPr>
      <w:r w:rsidRPr="001307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3074C">
        <w:rPr>
          <w:sz w:val="18"/>
          <w:szCs w:val="18"/>
        </w:rPr>
        <w:t xml:space="preserve"> </w:t>
      </w:r>
      <w:r w:rsidR="008754B4" w:rsidRPr="0013074C">
        <w:rPr>
          <w:rFonts w:asciiTheme="minorHAnsi" w:hAnsiTheme="minorHAnsi" w:cstheme="minorHAnsi"/>
          <w:sz w:val="18"/>
          <w:szCs w:val="18"/>
        </w:rPr>
        <w:t>Dotyczy polskich Wykonawców</w:t>
      </w:r>
      <w:r w:rsidR="0013074C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5D69AE7A" w14:textId="3FF3E72B" w:rsidR="00107127" w:rsidRPr="00CE1BAB" w:rsidRDefault="00107127" w:rsidP="00A7600B">
      <w:pPr>
        <w:pStyle w:val="Tekstprzypisudolnego"/>
        <w:jc w:val="both"/>
        <w:rPr>
          <w:rFonts w:asciiTheme="minorHAnsi" w:hAnsiTheme="minorHAnsi" w:cstheme="minorHAnsi"/>
        </w:rPr>
      </w:pPr>
      <w:r w:rsidRPr="001307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3074C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13074C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776B57B" w14:textId="2FE81E61" w:rsidR="00C57AC5" w:rsidRPr="00475669" w:rsidRDefault="00C57AC5" w:rsidP="001E64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Niepotrzebne skreślić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.</w:t>
      </w:r>
    </w:p>
  </w:footnote>
  <w:footnote w:id="6">
    <w:p w14:paraId="03A9FB1B" w14:textId="7DAE4FB3" w:rsidR="005D78C7" w:rsidRPr="00475669" w:rsidRDefault="005D78C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Uzupełnić, o</w:t>
      </w:r>
      <w:r w:rsidR="002D2602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ile </w:t>
      </w:r>
      <w:r w:rsidR="008F561F">
        <w:rPr>
          <w:rFonts w:asciiTheme="minorHAnsi" w:hAnsiTheme="minorHAnsi" w:cstheme="minorHAnsi"/>
          <w:color w:val="000000"/>
          <w:spacing w:val="-2"/>
          <w:sz w:val="18"/>
          <w:szCs w:val="18"/>
        </w:rPr>
        <w:t>Podw</w:t>
      </w:r>
      <w:r w:rsidR="00EE084A" w:rsidRPr="00475669">
        <w:rPr>
          <w:rFonts w:asciiTheme="minorHAnsi" w:hAnsiTheme="minorHAnsi" w:cstheme="minorHAnsi"/>
          <w:color w:val="000000"/>
          <w:spacing w:val="-2"/>
          <w:sz w:val="18"/>
          <w:szCs w:val="18"/>
        </w:rPr>
        <w:t>ykonawca jest znany na etapie składania Ofert.</w:t>
      </w:r>
    </w:p>
  </w:footnote>
  <w:footnote w:id="7">
    <w:p w14:paraId="269BA369" w14:textId="76E231D9" w:rsidR="000C095C" w:rsidRPr="00475669" w:rsidRDefault="000C095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4A19070A" w14:textId="3DEA0E63" w:rsidR="00475669" w:rsidRPr="00475669" w:rsidRDefault="004756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Odwoanieprzypisudolnego"/>
          <w:sz w:val="18"/>
          <w:szCs w:val="18"/>
        </w:rPr>
        <w:footnoteRef/>
      </w:r>
      <w:r w:rsidRPr="00475669">
        <w:rPr>
          <w:sz w:val="18"/>
          <w:szCs w:val="18"/>
        </w:rPr>
        <w:t xml:space="preserve"> </w:t>
      </w:r>
      <w:r w:rsidRPr="00475669">
        <w:rPr>
          <w:rFonts w:asciiTheme="minorHAnsi" w:hAnsiTheme="minorHAnsi" w:cstheme="minorHAnsi"/>
          <w:sz w:val="18"/>
          <w:szCs w:val="18"/>
        </w:rPr>
        <w:t>Niepotrzebne skreślić.</w:t>
      </w:r>
    </w:p>
  </w:footnote>
  <w:footnote w:id="9">
    <w:p w14:paraId="7FA1CB5B" w14:textId="1EC32A23" w:rsidR="00B86F41" w:rsidRPr="00475669" w:rsidRDefault="00B86F4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566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Niepotrzebne skreślić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14:paraId="4B1D22E8" w14:textId="666A4B05" w:rsidR="00B84355" w:rsidRPr="0052500C" w:rsidRDefault="00B84355" w:rsidP="001E64C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7566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5669">
        <w:rPr>
          <w:rFonts w:asciiTheme="minorHAnsi" w:hAnsiTheme="minorHAnsi" w:cstheme="minorHAnsi"/>
          <w:sz w:val="18"/>
          <w:szCs w:val="18"/>
        </w:rPr>
        <w:t xml:space="preserve"> </w:t>
      </w:r>
      <w:r w:rsidR="00795D12" w:rsidRPr="00475669">
        <w:rPr>
          <w:rFonts w:asciiTheme="minorHAnsi" w:hAnsiTheme="minorHAnsi" w:cstheme="minorHAnsi"/>
          <w:sz w:val="18"/>
          <w:szCs w:val="18"/>
        </w:rPr>
        <w:t xml:space="preserve">W przypadku braku zastosowania – wykreślić </w:t>
      </w:r>
      <w:r w:rsidR="00475669">
        <w:rPr>
          <w:rFonts w:asciiTheme="minorHAnsi" w:hAnsiTheme="minorHAnsi" w:cstheme="minorHAnsi"/>
          <w:sz w:val="18"/>
          <w:szCs w:val="18"/>
        </w:rPr>
        <w:t>drugą część</w:t>
      </w:r>
      <w:r w:rsidR="00CC4C0C" w:rsidRPr="00475669">
        <w:rPr>
          <w:rFonts w:asciiTheme="minorHAnsi" w:hAnsiTheme="minorHAnsi" w:cstheme="minorHAnsi"/>
          <w:sz w:val="18"/>
          <w:szCs w:val="18"/>
        </w:rPr>
        <w:t xml:space="preserve"> niniejszego ustępu</w:t>
      </w:r>
      <w:r w:rsidR="00EE084A" w:rsidRPr="00475669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17FD553F" w14:textId="77777777" w:rsidR="00CA25F1" w:rsidRPr="0062194C" w:rsidRDefault="00CA25F1" w:rsidP="00CA25F1">
      <w:pPr>
        <w:pStyle w:val="Tekstprzypisudolnego"/>
        <w:jc w:val="both"/>
        <w:rPr>
          <w:rFonts w:asciiTheme="minorHAnsi" w:hAnsiTheme="minorHAnsi" w:cstheme="minorHAnsi"/>
          <w:color w:val="000000"/>
          <w:spacing w:val="-2"/>
          <w:sz w:val="18"/>
          <w:szCs w:val="18"/>
        </w:rPr>
      </w:pPr>
      <w:r w:rsidRPr="006219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2194C">
        <w:rPr>
          <w:rFonts w:asciiTheme="minorHAnsi" w:hAnsiTheme="minorHAnsi" w:cstheme="minorHAnsi"/>
          <w:sz w:val="18"/>
          <w:szCs w:val="18"/>
        </w:rPr>
        <w:t xml:space="preserve"> </w:t>
      </w:r>
      <w:r w:rsidRPr="0062194C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przypadku, gdy Wykonawca nie pozyskuje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>,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Wykonawca nie składa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oświadczenia.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pacing w:val="-2"/>
          <w:sz w:val="18"/>
          <w:szCs w:val="18"/>
        </w:rPr>
        <w:t>W takim przypadku ustęp należy wykreślić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>.</w:t>
      </w:r>
    </w:p>
  </w:footnote>
  <w:footnote w:id="12">
    <w:p w14:paraId="4144580D" w14:textId="58B4498A" w:rsidR="0062194C" w:rsidRPr="0062194C" w:rsidRDefault="0062194C" w:rsidP="0062194C">
      <w:pPr>
        <w:pStyle w:val="Tekstprzypisudolnego"/>
        <w:jc w:val="both"/>
        <w:rPr>
          <w:rFonts w:asciiTheme="minorHAnsi" w:hAnsiTheme="minorHAnsi" w:cstheme="minorHAnsi"/>
          <w:color w:val="000000"/>
          <w:spacing w:val="-2"/>
          <w:sz w:val="18"/>
          <w:szCs w:val="18"/>
        </w:rPr>
      </w:pPr>
      <w:r w:rsidRPr="006219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2194C">
        <w:rPr>
          <w:rFonts w:asciiTheme="minorHAnsi" w:hAnsiTheme="minorHAnsi" w:cstheme="minorHAnsi"/>
          <w:sz w:val="18"/>
          <w:szCs w:val="18"/>
        </w:rPr>
        <w:t xml:space="preserve"> 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>Lista załączników ma charakter przykładowy. Wykonawca jest zobowiązany do prawidłowego skompletowania załączników, także w przypadku gdy nie są wymienione w liście</w:t>
      </w:r>
      <w:r w:rsidR="004E699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. 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Wykonawca jest zobowiązany do ustalenia ostatecznego brzmienia listy załączników, </w:t>
      </w:r>
      <w:r w:rsidR="004E6992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w tym także </w:t>
      </w:r>
      <w:r w:rsidR="008F561F">
        <w:rPr>
          <w:rFonts w:asciiTheme="minorHAnsi" w:hAnsiTheme="minorHAnsi" w:cstheme="minorHAnsi"/>
          <w:color w:val="000000"/>
          <w:spacing w:val="-2"/>
          <w:sz w:val="18"/>
          <w:szCs w:val="18"/>
        </w:rPr>
        <w:t>poprzez wykreślenie</w:t>
      </w:r>
      <w:r w:rsidRPr="0062194C">
        <w:rPr>
          <w:rFonts w:asciiTheme="minorHAnsi" w:hAnsiTheme="minorHAnsi" w:cstheme="minorHAnsi"/>
          <w:color w:val="000000"/>
          <w:spacing w:val="-2"/>
          <w:sz w:val="18"/>
          <w:szCs w:val="18"/>
        </w:rPr>
        <w:t xml:space="preserve"> z listy dokumentów, których nie załącza.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76F1" w14:textId="77777777" w:rsidR="003C6952" w:rsidRDefault="003C69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1C8A" w14:textId="77777777" w:rsidR="00D37346" w:rsidRDefault="00D37346" w:rsidP="0016503D">
    <w:pPr>
      <w:pStyle w:val="Nagwek"/>
      <w:pBdr>
        <w:bottom w:val="single" w:sz="4" w:space="1" w:color="auto"/>
      </w:pBdr>
      <w:tabs>
        <w:tab w:val="clear" w:pos="9072"/>
        <w:tab w:val="left" w:pos="4536"/>
        <w:tab w:val="left" w:pos="7371"/>
      </w:tabs>
      <w:jc w:val="right"/>
      <w:rPr>
        <w:rFonts w:asciiTheme="minorHAnsi" w:hAnsiTheme="minorHAnsi"/>
        <w:color w:val="808080" w:themeColor="background1" w:themeShade="80"/>
        <w:sz w:val="18"/>
        <w:szCs w:val="18"/>
      </w:rPr>
    </w:pPr>
  </w:p>
  <w:p w14:paraId="2E19B631" w14:textId="653EAE85" w:rsidR="0013074C" w:rsidRPr="00EE084A" w:rsidRDefault="0016503D" w:rsidP="0013074C">
    <w:pPr>
      <w:pStyle w:val="Nagwek"/>
      <w:pBdr>
        <w:bottom w:val="single" w:sz="4" w:space="1" w:color="auto"/>
      </w:pBdr>
      <w:tabs>
        <w:tab w:val="left" w:pos="4536"/>
        <w:tab w:val="left" w:pos="6804"/>
      </w:tabs>
      <w:jc w:val="right"/>
      <w:rPr>
        <w:rFonts w:asciiTheme="minorHAnsi" w:hAnsiTheme="minorHAnsi"/>
        <w:b/>
        <w:color w:val="808080" w:themeColor="background1" w:themeShade="80"/>
        <w:sz w:val="20"/>
        <w:szCs w:val="20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DC7526"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13074C" w:rsidRPr="00EE084A">
      <w:rPr>
        <w:rFonts w:asciiTheme="minorHAnsi" w:hAnsiTheme="minorHAnsi"/>
        <w:b/>
        <w:color w:val="808080" w:themeColor="background1" w:themeShade="80"/>
        <w:sz w:val="20"/>
        <w:szCs w:val="20"/>
      </w:rPr>
      <w:t>Załącznik nr 1 do SWZ</w:t>
    </w:r>
  </w:p>
  <w:p w14:paraId="24935115" w14:textId="2B6F3C89" w:rsidR="0013074C" w:rsidRPr="00EE084A" w:rsidRDefault="0013074C" w:rsidP="0013074C">
    <w:pPr>
      <w:pStyle w:val="Nagwek"/>
      <w:pBdr>
        <w:bottom w:val="single" w:sz="4" w:space="1" w:color="auto"/>
      </w:pBdr>
      <w:tabs>
        <w:tab w:val="clear" w:pos="9072"/>
        <w:tab w:val="left" w:pos="4536"/>
        <w:tab w:val="left" w:pos="6804"/>
        <w:tab w:val="left" w:pos="7371"/>
      </w:tabs>
      <w:jc w:val="right"/>
      <w:rPr>
        <w:rFonts w:asciiTheme="minorHAnsi" w:hAnsiTheme="minorHAnsi"/>
        <w:b/>
        <w:color w:val="808080" w:themeColor="background1" w:themeShade="80"/>
        <w:sz w:val="20"/>
        <w:szCs w:val="20"/>
      </w:rPr>
    </w:pPr>
    <w:r w:rsidRPr="00EE084A">
      <w:rPr>
        <w:rFonts w:asciiTheme="minorHAnsi" w:hAnsiTheme="minorHAnsi"/>
        <w:b/>
        <w:color w:val="808080" w:themeColor="background1" w:themeShade="80"/>
        <w:sz w:val="20"/>
        <w:szCs w:val="20"/>
      </w:rPr>
      <w:t>U/20/DIN/2024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A83C" w14:textId="5841EF74" w:rsidR="00107127" w:rsidRPr="008837B4" w:rsidRDefault="00CE1BAB" w:rsidP="001829CB">
    <w:pPr>
      <w:pStyle w:val="Nagwek"/>
      <w:pBdr>
        <w:bottom w:val="single" w:sz="4" w:space="1" w:color="auto"/>
      </w:pBdr>
      <w:tabs>
        <w:tab w:val="clear" w:pos="9072"/>
        <w:tab w:val="left" w:pos="4536"/>
        <w:tab w:val="left" w:pos="7797"/>
      </w:tabs>
      <w:rPr>
        <w:rFonts w:asciiTheme="minorHAnsi" w:hAnsiTheme="minorHAnsi"/>
        <w:b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>Nr postępowania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 xml:space="preserve">: </w:t>
    </w:r>
    <w:r w:rsidRPr="00CE1BAB">
      <w:rPr>
        <w:rFonts w:asciiTheme="minorHAnsi" w:hAnsiTheme="minorHAnsi"/>
        <w:b/>
        <w:bCs/>
        <w:color w:val="808080" w:themeColor="background1" w:themeShade="80"/>
        <w:sz w:val="18"/>
        <w:szCs w:val="18"/>
      </w:rPr>
      <w:t>61/21/MZ/PZP/424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ab/>
      <w:t xml:space="preserve">WZÓR </w:t>
    </w:r>
    <w:r w:rsidR="00107127">
      <w:rPr>
        <w:rFonts w:asciiTheme="minorHAnsi" w:hAnsiTheme="minorHAnsi"/>
        <w:color w:val="808080" w:themeColor="background1" w:themeShade="80"/>
        <w:sz w:val="18"/>
        <w:szCs w:val="18"/>
      </w:rPr>
      <w:tab/>
    </w:r>
    <w:r w:rsidR="00107127" w:rsidRPr="008837B4">
      <w:rPr>
        <w:rFonts w:asciiTheme="minorHAnsi" w:hAnsiTheme="minorHAnsi"/>
        <w:b/>
        <w:color w:val="808080" w:themeColor="background1" w:themeShade="80"/>
        <w:sz w:val="18"/>
        <w:szCs w:val="18"/>
      </w:rPr>
      <w:t xml:space="preserve">Załącznik </w:t>
    </w:r>
    <w:r w:rsidR="00107127" w:rsidRPr="00CE1BAB">
      <w:rPr>
        <w:rFonts w:asciiTheme="minorHAnsi" w:hAnsiTheme="minorHAnsi"/>
        <w:b/>
        <w:color w:val="808080" w:themeColor="background1" w:themeShade="80"/>
        <w:sz w:val="18"/>
        <w:szCs w:val="18"/>
        <w:highlight w:val="yellow"/>
      </w:rPr>
      <w:t>nr 1</w:t>
    </w:r>
    <w:r w:rsidR="00107127" w:rsidRPr="008837B4">
      <w:rPr>
        <w:rFonts w:asciiTheme="minorHAnsi" w:hAnsiTheme="minorHAnsi"/>
        <w:b/>
        <w:color w:val="808080" w:themeColor="background1" w:themeShade="8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37A7"/>
    <w:multiLevelType w:val="multilevel"/>
    <w:tmpl w:val="63669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759F"/>
    <w:multiLevelType w:val="hybridMultilevel"/>
    <w:tmpl w:val="926CA370"/>
    <w:lvl w:ilvl="0" w:tplc="A050C0C4">
      <w:start w:val="1"/>
      <w:numFmt w:val="decimal"/>
      <w:lvlText w:val="%1)"/>
      <w:lvlJc w:val="left"/>
      <w:pPr>
        <w:ind w:left="2771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E01E3"/>
    <w:multiLevelType w:val="hybridMultilevel"/>
    <w:tmpl w:val="FCD2A39E"/>
    <w:lvl w:ilvl="0" w:tplc="A38E0166">
      <w:start w:val="1"/>
      <w:numFmt w:val="bullet"/>
      <w:lvlText w:val="⃣"/>
      <w:lvlJc w:val="left"/>
      <w:pPr>
        <w:ind w:left="1146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3C7C"/>
    <w:multiLevelType w:val="multilevel"/>
    <w:tmpl w:val="46E407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A0AB9"/>
    <w:multiLevelType w:val="multilevel"/>
    <w:tmpl w:val="049050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B2B41"/>
    <w:multiLevelType w:val="hybridMultilevel"/>
    <w:tmpl w:val="2520A3B0"/>
    <w:lvl w:ilvl="0" w:tplc="2D9E80D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4BF62FA"/>
    <w:multiLevelType w:val="hybridMultilevel"/>
    <w:tmpl w:val="CD6E8F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B494427"/>
    <w:multiLevelType w:val="hybridMultilevel"/>
    <w:tmpl w:val="8E1EADE6"/>
    <w:lvl w:ilvl="0" w:tplc="F4C6D6F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31210B"/>
    <w:multiLevelType w:val="hybridMultilevel"/>
    <w:tmpl w:val="BA725E20"/>
    <w:lvl w:ilvl="0" w:tplc="72D48D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4222A5"/>
    <w:multiLevelType w:val="hybridMultilevel"/>
    <w:tmpl w:val="8870B5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87352A"/>
    <w:multiLevelType w:val="hybridMultilevel"/>
    <w:tmpl w:val="ABF2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22540"/>
    <w:multiLevelType w:val="multilevel"/>
    <w:tmpl w:val="9F8643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7658F"/>
    <w:multiLevelType w:val="hybridMultilevel"/>
    <w:tmpl w:val="FC9477FA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3" w15:restartNumberingAfterBreak="0">
    <w:nsid w:val="4DA278D1"/>
    <w:multiLevelType w:val="multilevel"/>
    <w:tmpl w:val="73F878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66B9A"/>
    <w:multiLevelType w:val="hybridMultilevel"/>
    <w:tmpl w:val="72A21432"/>
    <w:lvl w:ilvl="0" w:tplc="50DA4E5C">
      <w:start w:val="1"/>
      <w:numFmt w:val="decimal"/>
      <w:lvlText w:val="%1)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0F73528"/>
    <w:multiLevelType w:val="hybridMultilevel"/>
    <w:tmpl w:val="F0BABC0C"/>
    <w:lvl w:ilvl="0" w:tplc="2D9E80D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6305794A"/>
    <w:multiLevelType w:val="hybridMultilevel"/>
    <w:tmpl w:val="FBF8E746"/>
    <w:lvl w:ilvl="0" w:tplc="1AB883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41F2F"/>
    <w:multiLevelType w:val="hybridMultilevel"/>
    <w:tmpl w:val="1A628B22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95650BF"/>
    <w:multiLevelType w:val="hybridMultilevel"/>
    <w:tmpl w:val="489A8B0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B6980"/>
    <w:multiLevelType w:val="multilevel"/>
    <w:tmpl w:val="38E88F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A122D"/>
    <w:multiLevelType w:val="multilevel"/>
    <w:tmpl w:val="1578F4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A6F02"/>
    <w:multiLevelType w:val="hybridMultilevel"/>
    <w:tmpl w:val="D9EC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2E9"/>
    <w:multiLevelType w:val="hybridMultilevel"/>
    <w:tmpl w:val="AC6E9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047944"/>
    <w:multiLevelType w:val="hybridMultilevel"/>
    <w:tmpl w:val="04A4600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5528831">
    <w:abstractNumId w:val="22"/>
  </w:num>
  <w:num w:numId="2" w16cid:durableId="1672180175">
    <w:abstractNumId w:val="16"/>
  </w:num>
  <w:num w:numId="3" w16cid:durableId="1324895597">
    <w:abstractNumId w:val="14"/>
  </w:num>
  <w:num w:numId="4" w16cid:durableId="673648256">
    <w:abstractNumId w:val="9"/>
  </w:num>
  <w:num w:numId="5" w16cid:durableId="754285182">
    <w:abstractNumId w:val="2"/>
  </w:num>
  <w:num w:numId="6" w16cid:durableId="3584375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6772">
    <w:abstractNumId w:val="6"/>
  </w:num>
  <w:num w:numId="8" w16cid:durableId="29379983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298742">
    <w:abstractNumId w:val="8"/>
  </w:num>
  <w:num w:numId="10" w16cid:durableId="1929733545">
    <w:abstractNumId w:val="10"/>
  </w:num>
  <w:num w:numId="11" w16cid:durableId="158153590">
    <w:abstractNumId w:val="7"/>
  </w:num>
  <w:num w:numId="12" w16cid:durableId="909777275">
    <w:abstractNumId w:val="3"/>
  </w:num>
  <w:num w:numId="13" w16cid:durableId="207109403">
    <w:abstractNumId w:val="13"/>
  </w:num>
  <w:num w:numId="14" w16cid:durableId="1561214747">
    <w:abstractNumId w:val="20"/>
  </w:num>
  <w:num w:numId="15" w16cid:durableId="1791044038">
    <w:abstractNumId w:val="19"/>
  </w:num>
  <w:num w:numId="16" w16cid:durableId="1930700141">
    <w:abstractNumId w:val="0"/>
  </w:num>
  <w:num w:numId="17" w16cid:durableId="1548225935">
    <w:abstractNumId w:val="4"/>
  </w:num>
  <w:num w:numId="18" w16cid:durableId="1584800727">
    <w:abstractNumId w:val="11"/>
  </w:num>
  <w:num w:numId="19" w16cid:durableId="1028411468">
    <w:abstractNumId w:val="21"/>
  </w:num>
  <w:num w:numId="20" w16cid:durableId="1728382294">
    <w:abstractNumId w:val="23"/>
  </w:num>
  <w:num w:numId="21" w16cid:durableId="2131700831">
    <w:abstractNumId w:val="15"/>
  </w:num>
  <w:num w:numId="22" w16cid:durableId="1061364816">
    <w:abstractNumId w:val="12"/>
  </w:num>
  <w:num w:numId="23" w16cid:durableId="1736659236">
    <w:abstractNumId w:val="5"/>
  </w:num>
  <w:num w:numId="24" w16cid:durableId="666788011">
    <w:abstractNumId w:val="1"/>
  </w:num>
  <w:num w:numId="25" w16cid:durableId="10302728">
    <w:abstractNumId w:val="18"/>
  </w:num>
  <w:num w:numId="26" w16cid:durableId="12735123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27"/>
    <w:rsid w:val="0000121B"/>
    <w:rsid w:val="00023A4F"/>
    <w:rsid w:val="00042DB3"/>
    <w:rsid w:val="000432D8"/>
    <w:rsid w:val="00043BF8"/>
    <w:rsid w:val="00045756"/>
    <w:rsid w:val="00065DD1"/>
    <w:rsid w:val="0007091E"/>
    <w:rsid w:val="0008635F"/>
    <w:rsid w:val="000A12D3"/>
    <w:rsid w:val="000A1453"/>
    <w:rsid w:val="000A7AB5"/>
    <w:rsid w:val="000B07EE"/>
    <w:rsid w:val="000B201D"/>
    <w:rsid w:val="000B330B"/>
    <w:rsid w:val="000B45DB"/>
    <w:rsid w:val="000C095C"/>
    <w:rsid w:val="000C2144"/>
    <w:rsid w:val="000E0B4C"/>
    <w:rsid w:val="000E39E1"/>
    <w:rsid w:val="000E56A6"/>
    <w:rsid w:val="000E7B25"/>
    <w:rsid w:val="000F0AF8"/>
    <w:rsid w:val="00100B85"/>
    <w:rsid w:val="00107127"/>
    <w:rsid w:val="00117916"/>
    <w:rsid w:val="00124F50"/>
    <w:rsid w:val="001264FA"/>
    <w:rsid w:val="0013074C"/>
    <w:rsid w:val="0014272F"/>
    <w:rsid w:val="001557BB"/>
    <w:rsid w:val="00156341"/>
    <w:rsid w:val="00162AF6"/>
    <w:rsid w:val="0016503D"/>
    <w:rsid w:val="00165DEE"/>
    <w:rsid w:val="0017442F"/>
    <w:rsid w:val="001804B4"/>
    <w:rsid w:val="001829CB"/>
    <w:rsid w:val="001859BC"/>
    <w:rsid w:val="00190753"/>
    <w:rsid w:val="00194C28"/>
    <w:rsid w:val="001964A9"/>
    <w:rsid w:val="001B7244"/>
    <w:rsid w:val="001C5F41"/>
    <w:rsid w:val="001C6C6D"/>
    <w:rsid w:val="001D1081"/>
    <w:rsid w:val="001D4F9D"/>
    <w:rsid w:val="001E0061"/>
    <w:rsid w:val="001E6362"/>
    <w:rsid w:val="001E64C2"/>
    <w:rsid w:val="001F49BD"/>
    <w:rsid w:val="001F5E3D"/>
    <w:rsid w:val="001F713C"/>
    <w:rsid w:val="002052A9"/>
    <w:rsid w:val="00214A93"/>
    <w:rsid w:val="002207A7"/>
    <w:rsid w:val="002307ED"/>
    <w:rsid w:val="00245724"/>
    <w:rsid w:val="00252C73"/>
    <w:rsid w:val="002539B4"/>
    <w:rsid w:val="00255AA1"/>
    <w:rsid w:val="0026530A"/>
    <w:rsid w:val="00283D3D"/>
    <w:rsid w:val="00284181"/>
    <w:rsid w:val="00290A8D"/>
    <w:rsid w:val="00291895"/>
    <w:rsid w:val="002B7495"/>
    <w:rsid w:val="002D2602"/>
    <w:rsid w:val="002F26DF"/>
    <w:rsid w:val="002F72C8"/>
    <w:rsid w:val="003005D4"/>
    <w:rsid w:val="00307F63"/>
    <w:rsid w:val="00312870"/>
    <w:rsid w:val="003160F6"/>
    <w:rsid w:val="00325751"/>
    <w:rsid w:val="00326947"/>
    <w:rsid w:val="00326BF4"/>
    <w:rsid w:val="0032714E"/>
    <w:rsid w:val="003272C8"/>
    <w:rsid w:val="00332DED"/>
    <w:rsid w:val="003348A7"/>
    <w:rsid w:val="0033592A"/>
    <w:rsid w:val="00350399"/>
    <w:rsid w:val="00357702"/>
    <w:rsid w:val="00364CB7"/>
    <w:rsid w:val="00366F4F"/>
    <w:rsid w:val="00370E8E"/>
    <w:rsid w:val="0038130A"/>
    <w:rsid w:val="003827F9"/>
    <w:rsid w:val="003916DE"/>
    <w:rsid w:val="00391CA2"/>
    <w:rsid w:val="003B5C4B"/>
    <w:rsid w:val="003C3BE0"/>
    <w:rsid w:val="003C50E8"/>
    <w:rsid w:val="003C6687"/>
    <w:rsid w:val="003C6952"/>
    <w:rsid w:val="003D106F"/>
    <w:rsid w:val="003D282A"/>
    <w:rsid w:val="003E4483"/>
    <w:rsid w:val="00402825"/>
    <w:rsid w:val="004056DE"/>
    <w:rsid w:val="00410799"/>
    <w:rsid w:val="004109FC"/>
    <w:rsid w:val="00411D74"/>
    <w:rsid w:val="00413456"/>
    <w:rsid w:val="00424C41"/>
    <w:rsid w:val="0042504D"/>
    <w:rsid w:val="00426552"/>
    <w:rsid w:val="00426982"/>
    <w:rsid w:val="00427504"/>
    <w:rsid w:val="00427A1F"/>
    <w:rsid w:val="00457768"/>
    <w:rsid w:val="0046371A"/>
    <w:rsid w:val="00465807"/>
    <w:rsid w:val="00474623"/>
    <w:rsid w:val="00475669"/>
    <w:rsid w:val="004958FD"/>
    <w:rsid w:val="004A3BF6"/>
    <w:rsid w:val="004A56FC"/>
    <w:rsid w:val="004A7E24"/>
    <w:rsid w:val="004E6992"/>
    <w:rsid w:val="00520B60"/>
    <w:rsid w:val="0052500C"/>
    <w:rsid w:val="00545264"/>
    <w:rsid w:val="00552D86"/>
    <w:rsid w:val="005539D3"/>
    <w:rsid w:val="005543D9"/>
    <w:rsid w:val="00557C04"/>
    <w:rsid w:val="00576F96"/>
    <w:rsid w:val="005771AD"/>
    <w:rsid w:val="00586CF4"/>
    <w:rsid w:val="005909C9"/>
    <w:rsid w:val="0059359D"/>
    <w:rsid w:val="005B272B"/>
    <w:rsid w:val="005B6ACB"/>
    <w:rsid w:val="005C190C"/>
    <w:rsid w:val="005D0D0A"/>
    <w:rsid w:val="005D47B5"/>
    <w:rsid w:val="005D721B"/>
    <w:rsid w:val="005D78C7"/>
    <w:rsid w:val="005F3BFE"/>
    <w:rsid w:val="00600645"/>
    <w:rsid w:val="00611F3D"/>
    <w:rsid w:val="00614F43"/>
    <w:rsid w:val="0062194C"/>
    <w:rsid w:val="00633A50"/>
    <w:rsid w:val="0063494B"/>
    <w:rsid w:val="006375AF"/>
    <w:rsid w:val="00646037"/>
    <w:rsid w:val="00656137"/>
    <w:rsid w:val="00661EEE"/>
    <w:rsid w:val="00672A56"/>
    <w:rsid w:val="00675A87"/>
    <w:rsid w:val="006767F1"/>
    <w:rsid w:val="00680908"/>
    <w:rsid w:val="00686855"/>
    <w:rsid w:val="00696A88"/>
    <w:rsid w:val="006A4F90"/>
    <w:rsid w:val="006A7245"/>
    <w:rsid w:val="006B1CB6"/>
    <w:rsid w:val="006E15C8"/>
    <w:rsid w:val="006E4A2E"/>
    <w:rsid w:val="006E59FC"/>
    <w:rsid w:val="006F34DC"/>
    <w:rsid w:val="006F49A8"/>
    <w:rsid w:val="006F5BDD"/>
    <w:rsid w:val="00701E63"/>
    <w:rsid w:val="0070329C"/>
    <w:rsid w:val="00703E9B"/>
    <w:rsid w:val="0070437D"/>
    <w:rsid w:val="00713574"/>
    <w:rsid w:val="00716614"/>
    <w:rsid w:val="007306AD"/>
    <w:rsid w:val="0074797B"/>
    <w:rsid w:val="00750AA1"/>
    <w:rsid w:val="0075112B"/>
    <w:rsid w:val="007543E8"/>
    <w:rsid w:val="00757C5A"/>
    <w:rsid w:val="0077015E"/>
    <w:rsid w:val="00781960"/>
    <w:rsid w:val="0078484F"/>
    <w:rsid w:val="00795D12"/>
    <w:rsid w:val="00797AAC"/>
    <w:rsid w:val="007B0B7B"/>
    <w:rsid w:val="007B1AB9"/>
    <w:rsid w:val="007B38D2"/>
    <w:rsid w:val="007B6BF7"/>
    <w:rsid w:val="007B75E1"/>
    <w:rsid w:val="007C2CCE"/>
    <w:rsid w:val="007C41F8"/>
    <w:rsid w:val="007D5FE5"/>
    <w:rsid w:val="007E5F69"/>
    <w:rsid w:val="00802916"/>
    <w:rsid w:val="008061D7"/>
    <w:rsid w:val="00814D9D"/>
    <w:rsid w:val="00815ADE"/>
    <w:rsid w:val="00816963"/>
    <w:rsid w:val="0081791D"/>
    <w:rsid w:val="008205B0"/>
    <w:rsid w:val="00823641"/>
    <w:rsid w:val="0083584F"/>
    <w:rsid w:val="00864A22"/>
    <w:rsid w:val="00873557"/>
    <w:rsid w:val="008754B4"/>
    <w:rsid w:val="008759B8"/>
    <w:rsid w:val="008827BE"/>
    <w:rsid w:val="008837B4"/>
    <w:rsid w:val="008864F1"/>
    <w:rsid w:val="008864F4"/>
    <w:rsid w:val="00887F6E"/>
    <w:rsid w:val="008B0086"/>
    <w:rsid w:val="008B63DD"/>
    <w:rsid w:val="008D13D8"/>
    <w:rsid w:val="008D277F"/>
    <w:rsid w:val="008E1653"/>
    <w:rsid w:val="008F5430"/>
    <w:rsid w:val="008F5597"/>
    <w:rsid w:val="008F561F"/>
    <w:rsid w:val="008F5FFF"/>
    <w:rsid w:val="008F7A7C"/>
    <w:rsid w:val="009059E7"/>
    <w:rsid w:val="00914EA3"/>
    <w:rsid w:val="00915739"/>
    <w:rsid w:val="00920741"/>
    <w:rsid w:val="00936671"/>
    <w:rsid w:val="00940C37"/>
    <w:rsid w:val="00953BC6"/>
    <w:rsid w:val="009552FF"/>
    <w:rsid w:val="0095667A"/>
    <w:rsid w:val="00964525"/>
    <w:rsid w:val="00970940"/>
    <w:rsid w:val="009728DD"/>
    <w:rsid w:val="00972B5F"/>
    <w:rsid w:val="0098759D"/>
    <w:rsid w:val="009952B1"/>
    <w:rsid w:val="009B0561"/>
    <w:rsid w:val="009B0E5D"/>
    <w:rsid w:val="009B5EC5"/>
    <w:rsid w:val="009C307A"/>
    <w:rsid w:val="009C4119"/>
    <w:rsid w:val="009D109C"/>
    <w:rsid w:val="009D1F9F"/>
    <w:rsid w:val="009E19A2"/>
    <w:rsid w:val="009E78BE"/>
    <w:rsid w:val="009F3321"/>
    <w:rsid w:val="009F3DC8"/>
    <w:rsid w:val="00A01064"/>
    <w:rsid w:val="00A02C88"/>
    <w:rsid w:val="00A03726"/>
    <w:rsid w:val="00A044FD"/>
    <w:rsid w:val="00A10C31"/>
    <w:rsid w:val="00A15658"/>
    <w:rsid w:val="00A23F55"/>
    <w:rsid w:val="00A2600D"/>
    <w:rsid w:val="00A30C8C"/>
    <w:rsid w:val="00A31EE8"/>
    <w:rsid w:val="00A34A70"/>
    <w:rsid w:val="00A4457D"/>
    <w:rsid w:val="00A5256B"/>
    <w:rsid w:val="00A630AB"/>
    <w:rsid w:val="00A66429"/>
    <w:rsid w:val="00A7600B"/>
    <w:rsid w:val="00A81379"/>
    <w:rsid w:val="00A83093"/>
    <w:rsid w:val="00A86069"/>
    <w:rsid w:val="00A91C17"/>
    <w:rsid w:val="00A94F4D"/>
    <w:rsid w:val="00A95F98"/>
    <w:rsid w:val="00AA6845"/>
    <w:rsid w:val="00AB417D"/>
    <w:rsid w:val="00AB4DB5"/>
    <w:rsid w:val="00AB53EF"/>
    <w:rsid w:val="00AB6B92"/>
    <w:rsid w:val="00AC2CB7"/>
    <w:rsid w:val="00AD5A4D"/>
    <w:rsid w:val="00AE07AA"/>
    <w:rsid w:val="00AF337E"/>
    <w:rsid w:val="00AF4EA5"/>
    <w:rsid w:val="00AF698B"/>
    <w:rsid w:val="00AF715B"/>
    <w:rsid w:val="00B0696D"/>
    <w:rsid w:val="00B22E54"/>
    <w:rsid w:val="00B30A7B"/>
    <w:rsid w:val="00B33AB4"/>
    <w:rsid w:val="00B35924"/>
    <w:rsid w:val="00B411AF"/>
    <w:rsid w:val="00B45A33"/>
    <w:rsid w:val="00B4725F"/>
    <w:rsid w:val="00B51336"/>
    <w:rsid w:val="00B5292D"/>
    <w:rsid w:val="00B56E44"/>
    <w:rsid w:val="00B60CAB"/>
    <w:rsid w:val="00B6126B"/>
    <w:rsid w:val="00B6230E"/>
    <w:rsid w:val="00B70460"/>
    <w:rsid w:val="00B8255E"/>
    <w:rsid w:val="00B831CD"/>
    <w:rsid w:val="00B84355"/>
    <w:rsid w:val="00B86F41"/>
    <w:rsid w:val="00B90C5B"/>
    <w:rsid w:val="00B95723"/>
    <w:rsid w:val="00BA0D3C"/>
    <w:rsid w:val="00BD2BEA"/>
    <w:rsid w:val="00BD70E4"/>
    <w:rsid w:val="00BE372F"/>
    <w:rsid w:val="00BF1201"/>
    <w:rsid w:val="00BF4065"/>
    <w:rsid w:val="00C00972"/>
    <w:rsid w:val="00C13BDC"/>
    <w:rsid w:val="00C22E68"/>
    <w:rsid w:val="00C40741"/>
    <w:rsid w:val="00C40A41"/>
    <w:rsid w:val="00C41175"/>
    <w:rsid w:val="00C50CC9"/>
    <w:rsid w:val="00C52046"/>
    <w:rsid w:val="00C544C5"/>
    <w:rsid w:val="00C57AC5"/>
    <w:rsid w:val="00C67FB8"/>
    <w:rsid w:val="00C728AC"/>
    <w:rsid w:val="00C72ABE"/>
    <w:rsid w:val="00C740C9"/>
    <w:rsid w:val="00C85278"/>
    <w:rsid w:val="00C86C06"/>
    <w:rsid w:val="00C921F5"/>
    <w:rsid w:val="00C929F5"/>
    <w:rsid w:val="00C96D66"/>
    <w:rsid w:val="00CA25F1"/>
    <w:rsid w:val="00CA7B1B"/>
    <w:rsid w:val="00CB01DF"/>
    <w:rsid w:val="00CC3136"/>
    <w:rsid w:val="00CC4C0C"/>
    <w:rsid w:val="00CD1CAB"/>
    <w:rsid w:val="00CD69F7"/>
    <w:rsid w:val="00CE0188"/>
    <w:rsid w:val="00CE1BAB"/>
    <w:rsid w:val="00CE56CA"/>
    <w:rsid w:val="00CE6B49"/>
    <w:rsid w:val="00CF1F9F"/>
    <w:rsid w:val="00CF3EA4"/>
    <w:rsid w:val="00CF53AA"/>
    <w:rsid w:val="00D306B5"/>
    <w:rsid w:val="00D37346"/>
    <w:rsid w:val="00D45106"/>
    <w:rsid w:val="00D50BA4"/>
    <w:rsid w:val="00D52550"/>
    <w:rsid w:val="00D54B7E"/>
    <w:rsid w:val="00D870F9"/>
    <w:rsid w:val="00D96F2E"/>
    <w:rsid w:val="00DA278E"/>
    <w:rsid w:val="00DA6889"/>
    <w:rsid w:val="00DB11F3"/>
    <w:rsid w:val="00DB3AF4"/>
    <w:rsid w:val="00DB4D30"/>
    <w:rsid w:val="00DC3F7C"/>
    <w:rsid w:val="00DC7526"/>
    <w:rsid w:val="00DD21EC"/>
    <w:rsid w:val="00DD57A5"/>
    <w:rsid w:val="00DF2668"/>
    <w:rsid w:val="00DF3291"/>
    <w:rsid w:val="00E02938"/>
    <w:rsid w:val="00E02C7C"/>
    <w:rsid w:val="00E06B87"/>
    <w:rsid w:val="00E16965"/>
    <w:rsid w:val="00E2057C"/>
    <w:rsid w:val="00E20BAA"/>
    <w:rsid w:val="00E21760"/>
    <w:rsid w:val="00E27C32"/>
    <w:rsid w:val="00E30862"/>
    <w:rsid w:val="00E378BE"/>
    <w:rsid w:val="00E42A6E"/>
    <w:rsid w:val="00E51D45"/>
    <w:rsid w:val="00E642BE"/>
    <w:rsid w:val="00E64DC3"/>
    <w:rsid w:val="00E71D9E"/>
    <w:rsid w:val="00E767BF"/>
    <w:rsid w:val="00E80F93"/>
    <w:rsid w:val="00E81B38"/>
    <w:rsid w:val="00E85DB4"/>
    <w:rsid w:val="00E866F2"/>
    <w:rsid w:val="00E956C0"/>
    <w:rsid w:val="00EA3D70"/>
    <w:rsid w:val="00EA3ED6"/>
    <w:rsid w:val="00EB1070"/>
    <w:rsid w:val="00EB191B"/>
    <w:rsid w:val="00EB594A"/>
    <w:rsid w:val="00EC482B"/>
    <w:rsid w:val="00EC4BBC"/>
    <w:rsid w:val="00ED2E20"/>
    <w:rsid w:val="00ED6451"/>
    <w:rsid w:val="00ED6959"/>
    <w:rsid w:val="00EE084A"/>
    <w:rsid w:val="00EE77A7"/>
    <w:rsid w:val="00EF0321"/>
    <w:rsid w:val="00EF786A"/>
    <w:rsid w:val="00F05BA4"/>
    <w:rsid w:val="00F06B3F"/>
    <w:rsid w:val="00F166EB"/>
    <w:rsid w:val="00F2012A"/>
    <w:rsid w:val="00F218C4"/>
    <w:rsid w:val="00F240B7"/>
    <w:rsid w:val="00F322E7"/>
    <w:rsid w:val="00F42314"/>
    <w:rsid w:val="00F43416"/>
    <w:rsid w:val="00F54107"/>
    <w:rsid w:val="00F9333A"/>
    <w:rsid w:val="00F97503"/>
    <w:rsid w:val="00FA2BC3"/>
    <w:rsid w:val="00FA348F"/>
    <w:rsid w:val="00FA7189"/>
    <w:rsid w:val="00FC0529"/>
    <w:rsid w:val="00FC2F7B"/>
    <w:rsid w:val="00FD0299"/>
    <w:rsid w:val="00FD6224"/>
    <w:rsid w:val="00FD68F7"/>
    <w:rsid w:val="00FD7D49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78A6C"/>
  <w15:docId w15:val="{043823BC-59EB-4790-B209-ACE358F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712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27"/>
    <w:rPr>
      <w:rFonts w:ascii="Times New Roman" w:eastAsiaTheme="majorEastAsia" w:hAnsi="Times New Roman" w:cstheme="majorBidi"/>
      <w:b/>
      <w:szCs w:val="32"/>
      <w:lang w:eastAsia="pl-PL"/>
    </w:rPr>
  </w:style>
  <w:style w:type="paragraph" w:styleId="Stopka">
    <w:name w:val="footer"/>
    <w:basedOn w:val="Normalny"/>
    <w:link w:val="StopkaZnak"/>
    <w:rsid w:val="00107127"/>
    <w:pPr>
      <w:tabs>
        <w:tab w:val="center" w:pos="4536"/>
        <w:tab w:val="right" w:pos="9072"/>
      </w:tabs>
    </w:pPr>
    <w:rPr>
      <w:rFonts w:ascii="Arial" w:hAnsi="Arial" w:cs="Arial"/>
      <w:iCs/>
    </w:rPr>
  </w:style>
  <w:style w:type="character" w:customStyle="1" w:styleId="StopkaZnak">
    <w:name w:val="Stopka Znak"/>
    <w:basedOn w:val="Domylnaczcionkaakapitu"/>
    <w:link w:val="Stopka"/>
    <w:rsid w:val="00107127"/>
    <w:rPr>
      <w:rFonts w:ascii="Arial" w:eastAsia="Times New Roman" w:hAnsi="Arial" w:cs="Arial"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127"/>
    <w:pPr>
      <w:suppressAutoHyphens/>
      <w:jc w:val="center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71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107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C,Podsis rysunku,Numerowanie,Wyliczanie,Obiekt,normalny tekst,List Paragraph1,Akapit z listą31,test ciągły,Bullets,Akapit z listą3,lp1,List Paragraph2,ISCG Numerowanie,Akapit z listą1,Akapit z listą11,normalny,L1,Akapit z listą BS"/>
    <w:basedOn w:val="Normalny"/>
    <w:link w:val="AkapitzlistZnak"/>
    <w:uiPriority w:val="34"/>
    <w:qFormat/>
    <w:rsid w:val="00107127"/>
    <w:pPr>
      <w:ind w:left="708"/>
    </w:pPr>
  </w:style>
  <w:style w:type="character" w:customStyle="1" w:styleId="AkapitzlistZnak">
    <w:name w:val="Akapit z listą Znak"/>
    <w:aliases w:val="BulletC Znak,Podsis rysunku Znak,Numerowanie Znak,Wyliczanie Znak,Obiekt Znak,normalny tekst Znak,List Paragraph1 Znak,Akapit z listą31 Znak,test ciągły Znak,Bullets Znak,Akapit z listą3 Znak,lp1 Znak,List Paragraph2 Znak,L1 Znak"/>
    <w:link w:val="Akapitzlist"/>
    <w:uiPriority w:val="34"/>
    <w:qFormat/>
    <w:locked/>
    <w:rsid w:val="00107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71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1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07127"/>
    <w:rPr>
      <w:vertAlign w:val="superscript"/>
    </w:rPr>
  </w:style>
  <w:style w:type="table" w:styleId="Tabela-Siatka">
    <w:name w:val="Table Grid"/>
    <w:basedOn w:val="Standardowy"/>
    <w:uiPriority w:val="39"/>
    <w:rsid w:val="005543D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5">
    <w:name w:val="Akapit z listą5"/>
    <w:basedOn w:val="Normalny"/>
    <w:rsid w:val="005543D9"/>
    <w:pPr>
      <w:widowControl w:val="0"/>
      <w:suppressAutoHyphens/>
      <w:spacing w:line="100" w:lineRule="atLeast"/>
      <w:ind w:left="708"/>
    </w:pPr>
    <w:rPr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5F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F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B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701E6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01E63"/>
    <w:rPr>
      <w:color w:val="2B579A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B0561"/>
    <w:rPr>
      <w:color w:val="808080"/>
    </w:rPr>
  </w:style>
  <w:style w:type="paragraph" w:styleId="Poprawka">
    <w:name w:val="Revision"/>
    <w:hidden/>
    <w:uiPriority w:val="99"/>
    <w:semiHidden/>
    <w:rsid w:val="00DD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0282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02825"/>
  </w:style>
  <w:style w:type="character" w:customStyle="1" w:styleId="eop">
    <w:name w:val="eop"/>
    <w:basedOn w:val="Domylnaczcionkaakapitu"/>
    <w:rsid w:val="00402825"/>
  </w:style>
  <w:style w:type="character" w:customStyle="1" w:styleId="tabchar">
    <w:name w:val="tabchar"/>
    <w:basedOn w:val="Domylnaczcionkaakapitu"/>
    <w:rsid w:val="0040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296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B1604D-E1F8-48F3-AA3C-902975B08F34}">
  <we:reference id="40b16dfe-5837-4c32-bc63-1eca60e7b822" version="1.0.0.2" store="EXCatalog" storeType="EXCatalog"/>
  <we:alternateReferences>
    <we:reference id="WA200007558" version="1.0.0.2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Warsaw!644421014.4</documentid>
  <senderid>DOMR</senderid>
  <senderemail>DOMINIKA.MARKOWICZ@CMS-CMNO.COM</senderemail>
  <lastmodified>2026-06-25T16:58:00.0000000+02:00</lastmodified>
  <database>Warsaw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d3ac6d-4c68-4146-8a22-6a1634f97792" xsi:nil="true"/>
  </documentManagement>
</p:properties>
</file>

<file path=customXml/item4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V i 1 5 S + 7 0 a n H d 6 x m K j V i z F I J j n y I M V E W 1 A r p J 2 W s 3 + y Y = "   c o i C h e c k s u m = " Q E d Z C O W i W D Y W f e 9 D i z 5 8 X G K + 5 l R x 6 4 K N x o b M 0 y K p o d Y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 b e 9 5 a a 8 8 - 5 a c 5 - 4 0 b 4 - b b 7 a - 1 7 1 2 2 4 6 5 e e 2 2 < / i d >  
         < n a m e > K a r o l i n a   T a t o m i r < / n a m e >  
         < i n i t i a l s > K T < / i n i t i a l s >  
         < p r i m a r y O f f i c e > W a r s a w < / p r i m a r y O f f i c e >  
         < p r i m a r y O f f i c e I d > d d d f 1 b b d - 3 7 7 0 - 4 6 a 5 - b a 1 2 - 6 4 9 0 7 1 5 6 8 e 8 5 < / p r i m a r y O f f i c e I d >  
         < p r i m a r y L a n g u a g e I s o > e n - G B < / p r i m a r y L a n g u a g e I s o >  
         < p h o n e N u m b e r F o r m a t > + X X   X X   X X X   X X X X < / p h o n e N u m b e r F o r m a t >  
         < f a x N u m b e r F o r m a t / >  
         < m o b i l e N u m b e r F o r m a t / >  
         < j o b D e s c r i p t i o n > L a w y e r < / j o b D e s c r i p t i o n >  
         < d e p a r t m e n t > E P C < / d e p a r t m e n t >  
         < e m a i l > K a r o l i n a . T a t o m i r @ c m s - c m n o . c o m < / e m a i l >  
         < r a w D i r e c t L i n e > 4 8 2 2 5 2 0 8 3 2 1 < / r a w D i r e c t L i n e >  
         < r a w D i r e c t F a x > + 4 8   2 2   5 2 0   5 5 5 6 < / r a w D i r e c t F a x >  
         < m o b i l e > + 4 8   5 3 9   0 7 0   6 6 3 < / m o b i l e >  
         < l o g i n > K a r o l i n a . T a t o m i r @ c m s - c m n o . c o m < / l o g i n >  
         < e m p l y e e I d > 0 1 1 5 0 2 1 < / e m p l y e e I d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& q u o t ; , & # x A ;       { D M S . D o c I d F o r m a t } & # x A ;      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4 9 f d 0 5 9 9 - 4 b b f - 4 5 c 4 - 9 e 5 6 - 1 2 d e 5 5 a 2 d e 5 c "   n a m e = " F o o t e r C P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4 1 3 f b 7 f 4 - b 1 1 3 - 4 8 b c - a e 9 1 - 4 7 5 b b 1 7 0 9 e 5 e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= & q u o t ; W I S & q u o t ; , & # x A ;       & q u o t ; B B F o o t e r _ C P _ W I S & q u o t ; , & # x A ;       & q u o t ; B B F o o t e r _ C P _ D e f a u l t & q u o t ; & # x A ;      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7 8 7 c 3 9 d 4 - e 9 e 8 - 4 8 d 6 - 9 2 9 1 - 1 5 b 5 c 6 1 2 f 5 7 e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6 c e e b 6 a f - 0 8 9 1 - 4 1 d 8 - 8 5 4 c - b 1 3 4 5 6 6 e 2 d a 7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2 . 3 . 0 . 3 1 ,   C u l t u r e = n e u t r a l ,   P u b l i c K e y T o k e n = n u l l ] ] ,   I p h e l i o n . O u t l i n e . M o d e l ,   V e r s i o n = 2 . 3 . 0 . 3 1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7 b a 8 7 9 6 6 - f a a b - 4 e 6 d - 9 2 6 9 - 3 9 0 1 7 8 6 2 0 0 5 6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f 9 3 f a 1 2 8 - 4 f 4 4 - 4 6 e f - 8 7 f 2 - d 7 6 0 f 4 0 d 1 9 1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1 d 0 1 7 8 0 - 6 a 9 0 - 4 a c e - a d f 8 - 1 e a 4 2 7 6 1 0 8 9 a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b 8 f 7 e 7 9 0 - f 9 2 7 - 4 9 6 5 - 8 9 0 6 - 8 2 7 4 5 1 8 7 1 0 7 7 "   n a m e = " N u m b e r S t y l e _ W I S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W I S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N u m b e r   S t y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5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3 9 a a 3 2 d b - 6 0 4 f - 4 c c e - b 7 4 c - 5 5 b f 4 d b b e 6 3 1 "   n a m e = " T e m p l a t e   c h e c k   m a c r o "   a s s e m b l y = " I p h e l i o n . O u t l i n e . W o r d . d l l "   t y p e = " I p h e l i o n . O u t l i n e . W o r d . C o m m a n d s . R u n M a c r o C o m m a n d "   o r d e r = " 0 "   a c t i v e = " t r u e "   c o m m a n d T y p e = " s t a r t u p " >  
             < p a r a m e t e r s >  
                 < p a r a m e t e r   i d = " 2 0 f c 5 3 e 2 - 3 0 3 e - 4 1 a 4 - b f 3 4 - 8 7 b 2 8 0 c c 6 1 4 a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C h e c k . R u n T e m p l a t e C h e c k "   g r o u p O r d e r = " - 1 "   i s G e n e r a t e d = " f a l s e " / >  
                 < p a r a m e t e r   i d = " 8 7 d 1 d 5 a e - 7 2 f a - 4 4 c b - 8 a d 6 - 5 b 3 8 4 a 1 2 2 c b f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5 0 b 3 7 8 6 c - 2 3 3 9 - 4 d 8 d - 9 0 b 4 - 4 8 8 6 8 8 0 a f 4 a 6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1 2 c 5 6 0 3 e - d 5 e 5 - 4 a 4 6 - a 5 3 1 - 3 f f 1 7 d e d 5 9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5 c a e d b 2 - 1 9 a 9 - 4 f 4 7 - 8 4 2 2 - b 1 a 4 9 8 4 e c 8 8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2 3 0 0 6 2 9 f - b 7 b b - 4 7 4 d - 8 2 f c - 4 b d 6 9 3 9 c 6 7 6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9 1 8 d 6 3 0 8 - 0 7 6 6 - 4 e d 1 - 8 c 4 b - f 8 3 9 c a 3 d 0 3 9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b 0 c d f c 7 - 9 3 6 c - 4 0 e e - b 7 8 3 - 3 e 6 5 b 8 4 0 5 f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1 d c 0 e d a 4 - 1 c 9 0 - 4 5 b d - 9 e 3 a - 6 9 6 5 9 7 c b 7 3 1 e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5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8 0 4 d 1 6 6 - 5 f f 0 - 4 6 9 3 - a 7 e 0 - 0 d 7 a 0 9 e 9 2 7 8 a "   n a m e = " Q V I S   N u m b e r S t y l e _ W I S "   a s s e m b l y = " I p h e l i o n . O u t l i n e . M o d e l . d l l "   t y p e = " I p h e l i o n . O u t l i n e . M o d e l . C o m m a n d s . Q u e s t i o n V i s i b i l i t y C o m m a n d "   o r d e r = " 6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W I S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1 3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4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5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6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8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2 0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  & a m p ; a m p ;   & q u o t ; | & q u o t ;   & a m p ; a m p ;   { N u m b e r S t y l e _ K L . S e l e c t e d V a l u e }   & a m p ; a m p ;   & q u o t ; | & q u o t ;   & a m p ; a m p ;   { N u m b e r S t y l e _ W I S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2 1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2 2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5 c 3 0 c f 5 9 - 0 5 2 1 - 4 8 5 c - 8 7 1 5 - 0 5 5 d 6 8 c a 6 c d 8 "   n a m e = " R W S   F o o t e r C P "   a s s e m b l y = " I p h e l i o n . O u t l i n e . W o r d . d l l "   t y p e = " I p h e l i o n . O u t l i n e . W o r d . C o m m a n d s . R e m o v e R e g i o n W h i t e S p a c e C o m m a n d "   o r d e r = " 2 3 "   a c t i v e = " t r u e "   c o m m a n d T y p e = " s t a r t u p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2 . 3 . 0 . 3 1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7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2 4 3 b 3 8 f 5 - e b 5 7 - 4 5 b 3 - 9 7 2 2 - c b f f 5 9 a 7 0 b 9 a "   n a m e = " T e m p l a t e   c h e c k   m a c r o "   a s s e m b l y = " I p h e l i o n . O u t l i n e . W o r d . d l l "   t y p e = " I p h e l i o n . O u t l i n e . W o r d . C o m m a n d s . R u n M a c r o C o m m a n d "   o r d e r = " 1 "   a c t i v e = " t r u e "   c o m m a n d T y p e = " r e l a u n c h " >  
             < p a r a m e t e r s >  
                 < p a r a m e t e r   i d = " 2 0 f c 5 3 e 2 - 3 0 3 e - 4 1 a 4 - b f 3 4 - 8 7 b 2 8 0 c c 6 1 4 a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C h e c k . T e m p l a t e W a r n i n g "   g r o u p O r d e r = " - 1 "   i s G e n e r a t e d = " f a l s e " / >  
                 < p a r a m e t e r   i d = " 8 7 d 1 d 5 a e - 7 2 f a - 4 4 c b - 8 a d 6 - 5 b 3 8 4 a 1 2 2 c b f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5 0 b 3 7 8 6 c - 2 3 3 9 - 4 d 8 d - 9 0 b 4 - 4 8 8 6 8 8 0 a f 4 a 6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1 2 c 5 6 0 3 e - d 5 e 5 - 4 a 4 6 - a 5 3 1 - 3 f f 1 7 d e d 5 9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5 c a e d b 2 - 1 9 a 9 - 4 f 4 7 - 8 4 2 2 - b 1 a 4 9 8 4 e c 8 8 7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2 3 0 0 6 2 9 f - b 7 b b - 4 7 4 d - 8 2 f c - 4 b d 6 9 3 9 c 6 7 6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9 1 8 d 6 3 0 8 - 0 7 6 6 - 4 e d 1 - 8 c 4 b - f 8 3 9 c a 3 d 0 3 9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b 0 c d f c 7 - 9 3 6 c - 4 0 e e - b 7 8 3 - 3 e 6 5 b 8 4 0 5 f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1 d c 0 e d a 4 - 1 c 9 0 - 4 5 b d - 9 e 3 a - 6 9 6 5 9 7 c b 7 3 1 e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$ b 8 f 7 e 7 9 0 - f 9 2 7 - 4 9 6 5 - 8 9 0 6 - 8 2 7 4 5 1 8 7 1 0 7 7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7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8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9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1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2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    < c o m m a n d   i d = " 0 e e a f 6 6 2 - e 2 a 2 - 4 7 d 0 - b 4 6 2 - 7 7 f 6 c 6 a 9 b 3 b 1 "   n a m e = " R W S   F o o t e r C P "   a s s e m b l y = " I p h e l i o n . O u t l i n e . W o r d . d l l "   t y p e = " I p h e l i o n . O u t l i n e . W o r d . C o m m a n d s . R e m o v e R e g i o n W h i t e S p a c e C o m m a n d "   o r d e r = " 1 3 "   a c t i v e = " t r u e "   c o m m a n d T y p e = " r e l a u n c h " >  
             < p a r a m e t e r s >  
                 < p a r a m e t e r   i d = " 2 c 5 7 6 c d 9 - 0 2 6 7 - 4 e 2 c - a 8 9 e - b a f 4 6 0 6 3 5 e 7 a "   n a m e = " R e g i o n   c o n t r o l "   t y p e = " S y s t e m . G u i d ,   m s c o r l i b ,   V e r s i o n = 4 . 0 . 0 . 0 ,   C u l t u r e = n e u t r a l ,   P u b l i c K e y T o k e n = b 7 7 a 5 c 5 6 1 9 3 4 e 0 8 9 "   o r d e r = " 9 9 9 "   k e y = " c o n t r o l T a g "   v a l u e = " 4 9 f d 0 5 9 9 - 4 b b f - 4 5 c 4 - 9 e 5 6 - 1 2 d e 5 5 a 2 d e 5 c "   a r g u m e n t = " C o n t r o l C h o o s e r "   g r o u p O r d e r = " - 1 "   i s G e n e r a t e d = " f a l s e " / >  
                 < p a r a m e t e r   i d = " f f 0 9 2 0 0 a - 9 6 a 3 - 4 6 1 f - a 4 6 1 - 6 2 8 d 7 e b d 3 4 e d "   n a m e = " A r e a "   t y p e = " I p h e l i o n . O u t l i n e . M o d e l . E n t i t i e s . C o n t r o l A r e a ,   I p h e l i o n . O u t l i n e . M o d e l ,   V e r s i o n = 2 . 3 . 0 . 3 1 ,   C u l t u r e = n e u t r a l ,   P u b l i c K e y T o k e n = n u l l "   o r d e r = " 9 9 9 "   k e y = " a r e a "   v a l u e = " B o t t o m "   g r o u p O r d e r = " - 1 "   i s G e n e r a t e d = " f a l s e " / >  
                 < p a r a m e t e r   i d = " b a 3 d 0 9 f a - e e 0 f - 4 8 c e - b d 7 a - f 2 d 0 8 7 7 b 1 d d a "   n a m e = " R e m o v e   c o n t r o l "   t y p e = " S y s t e m . B o o l e a n ,   m s c o r l i b ,   V e r s i o n = 4 . 0 . 0 . 0 ,   C u l t u r e = n e u t r a l ,   P u b l i c K e y T o k e n = b 7 7 a 5 c 5 6 1 9 3 4 e 0 8 9 "   o r d e r = " 9 9 9 "   k e y = " r e m o v e C o n t r o l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 W a r s a w ! 1 2 7 8 1 4 3 7 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 6 4 4 4 2 1 0 1 4 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 4 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 1 _ W z � r   f o r m u l a r z a   o f e r t y 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 D O M R 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 W a r s a w ! 1 2 7 6 8 1 6 5 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 K a r o l i n a . T a t o m i r @ c m s - c m n o . c o m 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8 1 e 9 2 d 9 c - b 5 8 3 - 4 e 1 1 - a c a 5 - 6 4 2 d 8 c a e 8 1 5 7 "   n a m e = " S e l e c t e d V a l u e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b 8 f 7 e 7 9 0 - f 9 2 7 - 4 9 6 5 - 8 9 0 6 - 8 2 7 4 5 1 8 7 1 0 7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 F A O _ O F F , Y o u r R e f _ O F F , C M S L o c a t i o n s _ O N , F I L E N U M _ O F F , A u t h o r N a m e _ O N , D M S _ O N , I n c C o u n t r y _ O N , A u t h o r J o b _ O F F , C o m m a s _ O F F , O u r s R e f _ O N , F i r m L o g o D e f a u l t _ O F F 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14" ma:contentTypeDescription="Utwórz nowy dokument." ma:contentTypeScope="" ma:versionID="76de8cbd3f23ecb6eac0601e4b9b3702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ba77b0c28296f5fbd382332e74afbaf5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Flow_SignoffStatu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tan zatwierdzenia" ma:internalName="Stan_x0020_zatwierdzenia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5BDE7-C8C9-4D1B-A544-772958E666B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6534AFC-0443-4D1C-8D13-1A0BB5C74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404663-E7EC-4618-9A2E-F0302A9FB814}">
  <ds:schemaRefs>
    <ds:schemaRef ds:uri="http://schemas.microsoft.com/office/2006/metadata/properties"/>
    <ds:schemaRef ds:uri="http://schemas.microsoft.com/office/infopath/2007/PartnerControls"/>
    <ds:schemaRef ds:uri="09d3ac6d-4c68-4146-8a22-6a1634f97792"/>
  </ds:schemaRefs>
</ds:datastoreItem>
</file>

<file path=customXml/itemProps4.xml><?xml version="1.0" encoding="utf-8"?>
<ds:datastoreItem xmlns:ds="http://schemas.openxmlformats.org/officeDocument/2006/customXml" ds:itemID="{AB594CA3-65E0-4060-8340-036B48510614}">
  <ds:schemaRefs>
    <ds:schemaRef ds:uri="http://www.w3.org/2001/XMLSchema"/>
    <ds:schemaRef ds:uri="http://bighand.com/word/bighanddocumentcreation/"/>
  </ds:schemaRefs>
</ds:datastoreItem>
</file>

<file path=customXml/itemProps5.xml><?xml version="1.0" encoding="utf-8"?>
<ds:datastoreItem xmlns:ds="http://schemas.openxmlformats.org/officeDocument/2006/customXml" ds:itemID="{F96C0CB4-549E-4AF6-8A25-AD7F31C65D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F766C6-55C8-4330-A25A-28CD692F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6947</CharactersWithSpaces>
  <SharedDoc>false</SharedDoc>
  <HLinks>
    <vt:vector size="24" baseType="variant">
      <vt:variant>
        <vt:i4>5046321</vt:i4>
      </vt:variant>
      <vt:variant>
        <vt:i4>9</vt:i4>
      </vt:variant>
      <vt:variant>
        <vt:i4>0</vt:i4>
      </vt:variant>
      <vt:variant>
        <vt:i4>5</vt:i4>
      </vt:variant>
      <vt:variant>
        <vt:lpwstr>mailto:aleksandra.zjawinska@cpk.pl</vt:lpwstr>
      </vt:variant>
      <vt:variant>
        <vt:lpwstr/>
      </vt:variant>
      <vt:variant>
        <vt:i4>5111866</vt:i4>
      </vt:variant>
      <vt:variant>
        <vt:i4>6</vt:i4>
      </vt:variant>
      <vt:variant>
        <vt:i4>0</vt:i4>
      </vt:variant>
      <vt:variant>
        <vt:i4>5</vt:i4>
      </vt:variant>
      <vt:variant>
        <vt:lpwstr>mailto:monika.zysk@cpk.pl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mailto:mariola.obarzanek@cpk.pl</vt:lpwstr>
      </vt:variant>
      <vt:variant>
        <vt:lpwstr/>
      </vt:variant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mailto:monika.zysk@cpk.pl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Zyśk</dc:creator>
  <cp:keywords/>
  <dc:description/>
  <cp:lastModifiedBy>Dorota Jabłońska</cp:lastModifiedBy>
  <cp:revision>4</cp:revision>
  <dcterms:created xsi:type="dcterms:W3CDTF">2026-06-25T14:32:00Z</dcterms:created>
  <dcterms:modified xsi:type="dcterms:W3CDTF">2026-06-30T11:08:00Z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  <property fmtid="{D5CDD505-2E9C-101B-9397-08002B2CF9AE}" pid="3" name="hydoc3bbf1da439db9957">
    <vt:lpwstr>019eff28-94b4-7a8f-9cb4-6bb4a9dc02af</vt:lpwstr>
  </property>
</Properties>
</file>