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0608" w14:textId="1026316C" w:rsidR="00096023" w:rsidRDefault="00096023" w:rsidP="008D38C1">
      <w:pPr>
        <w:pStyle w:val="Tekstpodstawowy"/>
        <w:spacing w:before="120" w:line="288" w:lineRule="auto"/>
        <w:jc w:val="right"/>
        <w:rPr>
          <w:rFonts w:ascii="Calibri" w:hAnsi="Calibri" w:cs="Calibri"/>
          <w:b/>
          <w:color w:val="000000"/>
          <w:sz w:val="2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0"/>
        </w:rPr>
        <w:t xml:space="preserve">Załącznik nr </w:t>
      </w:r>
      <w:r w:rsidR="006B4E70">
        <w:rPr>
          <w:rFonts w:ascii="Calibri" w:hAnsi="Calibri" w:cs="Calibri"/>
          <w:b/>
          <w:bCs/>
          <w:color w:val="000000"/>
          <w:sz w:val="20"/>
        </w:rPr>
        <w:t>9</w:t>
      </w:r>
      <w:r>
        <w:rPr>
          <w:rFonts w:ascii="Calibri" w:hAnsi="Calibri" w:cs="Calibri"/>
          <w:b/>
          <w:bCs/>
          <w:color w:val="000000"/>
          <w:sz w:val="20"/>
        </w:rPr>
        <w:t xml:space="preserve"> do Umowy </w:t>
      </w:r>
    </w:p>
    <w:p w14:paraId="5D675E7C" w14:textId="77777777" w:rsidR="00096023" w:rsidRDefault="00096023" w:rsidP="00096023">
      <w:pPr>
        <w:pStyle w:val="Tekstpodstawowy"/>
        <w:spacing w:before="120" w:line="288" w:lineRule="auto"/>
        <w:rPr>
          <w:rFonts w:ascii="Calibri" w:hAnsi="Calibri" w:cs="Calibri"/>
          <w:color w:val="000000"/>
          <w:sz w:val="20"/>
        </w:rPr>
      </w:pPr>
    </w:p>
    <w:p w14:paraId="61A0A55E" w14:textId="77777777" w:rsidR="008D38C1" w:rsidRDefault="008D38C1" w:rsidP="00096023">
      <w:pPr>
        <w:pStyle w:val="Tekstpodstawowy"/>
        <w:spacing w:before="120" w:line="288" w:lineRule="auto"/>
        <w:rPr>
          <w:rFonts w:ascii="Calibri" w:hAnsi="Calibri" w:cs="Calibri"/>
          <w:color w:val="000000"/>
          <w:sz w:val="20"/>
        </w:rPr>
      </w:pPr>
    </w:p>
    <w:p w14:paraId="6AF4FDAF" w14:textId="77777777" w:rsidR="00096023" w:rsidRDefault="00096023" w:rsidP="00096023">
      <w:pPr>
        <w:pStyle w:val="Tekstpodstawowy"/>
        <w:tabs>
          <w:tab w:val="left" w:pos="5989"/>
        </w:tabs>
        <w:spacing w:before="120" w:line="288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NAZWA I ADRES PODWYKONAWCY:</w:t>
      </w:r>
      <w:r>
        <w:rPr>
          <w:rFonts w:ascii="Calibri" w:hAnsi="Calibri" w:cs="Calibri"/>
          <w:color w:val="000000"/>
          <w:sz w:val="20"/>
        </w:rPr>
        <w:tab/>
        <w:t>……………, dnia ……………</w:t>
      </w:r>
    </w:p>
    <w:p w14:paraId="53B50A0D" w14:textId="77777777" w:rsidR="00096023" w:rsidRDefault="00096023" w:rsidP="00096023">
      <w:pPr>
        <w:pStyle w:val="Tekstpodstawowy"/>
        <w:spacing w:before="120" w:line="288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…………………………………………...</w:t>
      </w:r>
    </w:p>
    <w:p w14:paraId="634F68B7" w14:textId="77777777" w:rsidR="00096023" w:rsidRDefault="00096023" w:rsidP="00096023">
      <w:pPr>
        <w:pStyle w:val="Tekstpodstawowy"/>
        <w:spacing w:before="120" w:line="288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…………………………………………...</w:t>
      </w:r>
    </w:p>
    <w:p w14:paraId="78712612" w14:textId="77777777" w:rsidR="00096023" w:rsidRDefault="00096023" w:rsidP="00096023">
      <w:pPr>
        <w:pStyle w:val="Nagwek1"/>
        <w:spacing w:before="120" w:after="0" w:line="288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Zamawiający (INWESTOR):</w:t>
      </w:r>
    </w:p>
    <w:p w14:paraId="27CE6877" w14:textId="77777777" w:rsidR="00096023" w:rsidRDefault="00096023" w:rsidP="00096023">
      <w:pPr>
        <w:spacing w:before="120" w:line="288" w:lineRule="auto"/>
        <w:ind w:left="5812" w:hanging="567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Górnośląskie Towarzystwo Lotnicze S.A.</w:t>
      </w:r>
    </w:p>
    <w:p w14:paraId="348A74AC" w14:textId="77777777" w:rsidR="00096023" w:rsidRDefault="00096023" w:rsidP="00096023">
      <w:pPr>
        <w:spacing w:before="120" w:line="288" w:lineRule="auto"/>
        <w:ind w:left="5812" w:hanging="567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Al. Korfantego 38</w:t>
      </w:r>
    </w:p>
    <w:p w14:paraId="3EAAC35A" w14:textId="77777777" w:rsidR="00096023" w:rsidRDefault="00096023" w:rsidP="00096023">
      <w:pPr>
        <w:spacing w:before="120" w:line="288" w:lineRule="auto"/>
        <w:ind w:left="5812" w:hanging="567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40-161 Katowice</w:t>
      </w:r>
    </w:p>
    <w:p w14:paraId="38151782" w14:textId="77777777" w:rsidR="00096023" w:rsidRDefault="00096023" w:rsidP="00096023">
      <w:pPr>
        <w:pStyle w:val="Nagwek1"/>
        <w:spacing w:before="120" w:after="0" w:line="288" w:lineRule="auto"/>
        <w:rPr>
          <w:rFonts w:ascii="Calibri" w:hAnsi="Calibri" w:cs="Calibri"/>
          <w:color w:val="000000"/>
          <w:sz w:val="20"/>
          <w:szCs w:val="20"/>
        </w:rPr>
      </w:pPr>
    </w:p>
    <w:p w14:paraId="1C339877" w14:textId="77777777" w:rsidR="00096023" w:rsidRDefault="00096023" w:rsidP="00096023">
      <w:pPr>
        <w:pStyle w:val="Nagwek1"/>
        <w:spacing w:before="120" w:after="0" w:line="288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OŚWIADCZENIE PODWYKONAWCY</w:t>
      </w:r>
    </w:p>
    <w:p w14:paraId="026CD697" w14:textId="77777777" w:rsidR="00096023" w:rsidRDefault="00096023" w:rsidP="00096023">
      <w:pPr>
        <w:spacing w:before="120" w:line="288" w:lineRule="auto"/>
        <w:rPr>
          <w:rFonts w:ascii="Calibri" w:hAnsi="Calibri" w:cs="Calibri"/>
          <w:color w:val="000000"/>
        </w:rPr>
      </w:pPr>
    </w:p>
    <w:p w14:paraId="24710BAA" w14:textId="7703A3F3" w:rsidR="00096023" w:rsidRPr="0029354C" w:rsidRDefault="00096023" w:rsidP="00096023">
      <w:pPr>
        <w:spacing w:before="120" w:line="288" w:lineRule="auto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="Calibri" w:hAnsi="Calibri" w:cs="Calibri"/>
          <w:color w:val="000000"/>
        </w:rPr>
        <w:t xml:space="preserve">Działając w imieniu ………………………………… (Podwykonawcy) niniejszym oświadczamy, że w okresie rozliczeniowym …………………………. od dnia ……………… do dnia ……………… nie przekazywaliśmy Wykonawcy (nazwa podmiotu, z siedzibą w …………………………), jakichkolwiek faktur za roboty, usługi, dostawy wykonane przy realizacji zadania: pn.: </w:t>
      </w:r>
      <w:r>
        <w:rPr>
          <w:rFonts w:ascii="Calibri" w:hAnsi="Calibri" w:cs="Calibri"/>
          <w:b/>
          <w:color w:val="000000"/>
        </w:rPr>
        <w:t>„</w:t>
      </w:r>
      <w:r w:rsidR="00EB42E2">
        <w:rPr>
          <w:rFonts w:asciiTheme="minorHAnsi" w:hAnsiTheme="minorHAnsi" w:cstheme="minorHAnsi"/>
          <w:b/>
          <w:lang w:eastAsia="ar-SA"/>
        </w:rPr>
        <w:t xml:space="preserve">  </w:t>
      </w:r>
      <w:r w:rsidR="0029354C" w:rsidRPr="0029354C">
        <w:rPr>
          <w:rFonts w:asciiTheme="minorHAnsi" w:hAnsiTheme="minorHAnsi" w:cstheme="minorHAnsi"/>
          <w:bCs/>
          <w:lang w:eastAsia="ar-SA"/>
        </w:rPr>
        <w:t>Przebudowa parkingu polegająca na zmianie nawierzchni szczelnych na tereny zieleni, budowa wiat nad przejściami dla pieszych oraz budowa elementów konstrukcyjnych zielonej ściany przed terminalem C</w:t>
      </w:r>
      <w:r w:rsidR="002935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” </w:t>
      </w:r>
      <w:r w:rsidR="009364DE">
        <w:rPr>
          <w:rFonts w:asciiTheme="minorHAnsi" w:hAnsiTheme="minorHAnsi" w:cstheme="minorHAnsi"/>
          <w:b/>
          <w:lang w:eastAsia="ar-SA"/>
        </w:rPr>
        <w:t>w formule „buduj”,</w:t>
      </w:r>
    </w:p>
    <w:p w14:paraId="1FD94411" w14:textId="2CD98B2B" w:rsidR="00096023" w:rsidRDefault="00096023" w:rsidP="00096023">
      <w:pPr>
        <w:pStyle w:val="Tekstpodstawowy"/>
        <w:spacing w:before="120" w:line="288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w ramach Umowy nr </w:t>
      </w:r>
      <w:r w:rsidR="0029354C">
        <w:rPr>
          <w:rFonts w:ascii="Calibri" w:hAnsi="Calibri" w:cs="Calibri"/>
          <w:color w:val="000000"/>
          <w:sz w:val="20"/>
        </w:rPr>
        <w:t>GTL/DIN/………/2023</w:t>
      </w:r>
      <w:r>
        <w:rPr>
          <w:rFonts w:ascii="Calibri" w:hAnsi="Calibri" w:cs="Calibri"/>
          <w:color w:val="000000"/>
          <w:sz w:val="20"/>
        </w:rPr>
        <w:t xml:space="preserve"> z dnia …………….  zawartej z Wykonawcą </w:t>
      </w:r>
      <w:r w:rsidR="0029354C">
        <w:rPr>
          <w:rFonts w:ascii="Calibri" w:hAnsi="Calibri" w:cs="Calibri"/>
          <w:color w:val="000000"/>
          <w:sz w:val="20"/>
        </w:rPr>
        <w:t xml:space="preserve">……………………  </w:t>
      </w:r>
      <w:r>
        <w:rPr>
          <w:rFonts w:ascii="Calibri" w:hAnsi="Calibri" w:cs="Calibri"/>
          <w:color w:val="000000"/>
          <w:sz w:val="20"/>
        </w:rPr>
        <w:t>w zakresie …………………………………….</w:t>
      </w:r>
    </w:p>
    <w:p w14:paraId="6D14F958" w14:textId="77777777" w:rsidR="00096023" w:rsidRDefault="00096023" w:rsidP="00096023">
      <w:pPr>
        <w:pStyle w:val="Tekstpodstawowy"/>
        <w:spacing w:before="120" w:line="288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Tym samym oświadczamy, że Podwykonawcy nie przysługują na dzień składania niniejszego oświadczenia żadne wymagalne roszczenia w stosunku do Wykonawcy oraz Zamawiającego – Górnośląskiego Towarzystwa Lotniczego S.A. w Katowicach i zrzekamy się wszelkich roszczeń w stosunku do Zamawiającego – Górnośląskiego Towarzystwa Lotniczego S.A. w Katowicach wynikających z tytułu zapłaty za roboty, dostawy, usługi w sytuacji, gdyby powyższe oświadczenie okazało się niezgodne ze stanem faktycznym.</w:t>
      </w:r>
    </w:p>
    <w:p w14:paraId="58AE9583" w14:textId="77777777" w:rsidR="00096023" w:rsidRDefault="00096023" w:rsidP="00096023">
      <w:pPr>
        <w:pStyle w:val="Tekstpodstawowy"/>
        <w:spacing w:before="120" w:line="288" w:lineRule="auto"/>
        <w:rPr>
          <w:rFonts w:ascii="Calibri" w:hAnsi="Calibri" w:cs="Calibri"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096023" w14:paraId="1A071DE7" w14:textId="77777777" w:rsidTr="00096023">
        <w:tc>
          <w:tcPr>
            <w:tcW w:w="4533" w:type="dxa"/>
            <w:hideMark/>
          </w:tcPr>
          <w:p w14:paraId="3CAA95D6" w14:textId="77777777" w:rsidR="00096023" w:rsidRDefault="00096023">
            <w:pPr>
              <w:pStyle w:val="Tekstpodstawowy"/>
              <w:autoSpaceDE w:val="0"/>
              <w:autoSpaceDN w:val="0"/>
              <w:spacing w:before="120" w:line="288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bookmarkStart w:id="1" w:name="_Hlk534366010"/>
            <w:r>
              <w:rPr>
                <w:rFonts w:ascii="Calibri" w:eastAsia="Calibri" w:hAnsi="Calibri" w:cs="Calibri"/>
                <w:color w:val="000000"/>
                <w:sz w:val="20"/>
              </w:rPr>
              <w:t>…………………..…………………</w:t>
            </w:r>
          </w:p>
          <w:p w14:paraId="77430503" w14:textId="77777777" w:rsidR="00096023" w:rsidRDefault="00096023">
            <w:pPr>
              <w:pStyle w:val="Tekstpodstawowy"/>
              <w:autoSpaceDE w:val="0"/>
              <w:autoSpaceDN w:val="0"/>
              <w:spacing w:before="120" w:line="288" w:lineRule="auto"/>
              <w:jc w:val="center"/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 xml:space="preserve"> (miejsce i data złożenia oświadczenia)</w:t>
            </w:r>
          </w:p>
        </w:tc>
        <w:tc>
          <w:tcPr>
            <w:tcW w:w="4533" w:type="dxa"/>
            <w:hideMark/>
          </w:tcPr>
          <w:p w14:paraId="61242EDC" w14:textId="77777777" w:rsidR="00096023" w:rsidRDefault="00096023">
            <w:pPr>
              <w:pStyle w:val="Tekstpodstawowy"/>
              <w:autoSpaceDE w:val="0"/>
              <w:autoSpaceDN w:val="0"/>
              <w:spacing w:before="120" w:line="288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…………………..…………………</w:t>
            </w:r>
          </w:p>
          <w:p w14:paraId="4426A7FB" w14:textId="77777777" w:rsidR="00096023" w:rsidRDefault="00096023">
            <w:pPr>
              <w:pStyle w:val="Tekstpodstawowy"/>
              <w:autoSpaceDE w:val="0"/>
              <w:autoSpaceDN w:val="0"/>
              <w:spacing w:before="120" w:line="288" w:lineRule="auto"/>
              <w:jc w:val="center"/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(pieczęć i podpisy upoważnionych przedstawicieli Podwykonawcy)</w:t>
            </w:r>
          </w:p>
        </w:tc>
      </w:tr>
    </w:tbl>
    <w:bookmarkEnd w:id="1"/>
    <w:p w14:paraId="1E12F8F8" w14:textId="77777777" w:rsidR="00096023" w:rsidRDefault="00096023" w:rsidP="00096023">
      <w:pPr>
        <w:spacing w:before="120" w:line="288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b/>
          <w:color w:val="000000"/>
          <w:u w:val="single"/>
        </w:rPr>
        <w:t>Otrzymują:</w:t>
      </w:r>
    </w:p>
    <w:p w14:paraId="58E5F199" w14:textId="77777777" w:rsidR="00096023" w:rsidRDefault="00096023" w:rsidP="00096023">
      <w:pPr>
        <w:pStyle w:val="Akapitzlist"/>
        <w:numPr>
          <w:ilvl w:val="0"/>
          <w:numId w:val="3"/>
        </w:numPr>
        <w:tabs>
          <w:tab w:val="left" w:pos="541"/>
        </w:tabs>
        <w:suppressAutoHyphens w:val="0"/>
        <w:autoSpaceDE w:val="0"/>
        <w:autoSpaceDN w:val="0"/>
        <w:spacing w:before="120" w:line="288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Zamawiający – Górnośląskie Towarzystwo Lotnicze S.A. w Katowicach;</w:t>
      </w:r>
    </w:p>
    <w:p w14:paraId="08725A92" w14:textId="77777777" w:rsidR="00096023" w:rsidRDefault="00096023" w:rsidP="00096023">
      <w:pPr>
        <w:pStyle w:val="Akapitzlist"/>
        <w:numPr>
          <w:ilvl w:val="0"/>
          <w:numId w:val="3"/>
        </w:numPr>
        <w:tabs>
          <w:tab w:val="left" w:pos="541"/>
        </w:tabs>
        <w:suppressAutoHyphens w:val="0"/>
        <w:autoSpaceDE w:val="0"/>
        <w:autoSpaceDN w:val="0"/>
        <w:spacing w:before="120" w:line="288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Wykonawca;</w:t>
      </w:r>
    </w:p>
    <w:p w14:paraId="26093A4E" w14:textId="77777777" w:rsidR="00096023" w:rsidRDefault="00096023" w:rsidP="00096023">
      <w:pPr>
        <w:pStyle w:val="Akapitzlist"/>
        <w:numPr>
          <w:ilvl w:val="0"/>
          <w:numId w:val="3"/>
        </w:numPr>
        <w:tabs>
          <w:tab w:val="left" w:pos="541"/>
        </w:tabs>
        <w:suppressAutoHyphens w:val="0"/>
        <w:autoSpaceDE w:val="0"/>
        <w:autoSpaceDN w:val="0"/>
        <w:spacing w:before="120" w:line="288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a/a.</w:t>
      </w:r>
    </w:p>
    <w:p w14:paraId="4B0E7CB4" w14:textId="77777777" w:rsidR="00560BDE" w:rsidRDefault="00560BDE"/>
    <w:p w14:paraId="05D2F257" w14:textId="77777777" w:rsidR="00FE6C19" w:rsidRDefault="00FE6C19"/>
    <w:p w14:paraId="235CDB52" w14:textId="77777777" w:rsidR="00FE6C19" w:rsidRDefault="00FE6C19"/>
    <w:p w14:paraId="3C569375" w14:textId="77777777" w:rsidR="00FE6C19" w:rsidRDefault="00FE6C19"/>
    <w:p w14:paraId="6063D1F5" w14:textId="77777777" w:rsidR="00FE6C19" w:rsidRPr="008D38C1" w:rsidRDefault="00FE6C19" w:rsidP="008D38C1">
      <w:pPr>
        <w:pStyle w:val="Bezodstpw"/>
        <w:spacing w:before="120" w:line="288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FE6C19" w:rsidRPr="008D3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A09B7" w14:textId="77777777" w:rsidR="008D38C1" w:rsidRDefault="008D38C1" w:rsidP="008D38C1">
      <w:r>
        <w:separator/>
      </w:r>
    </w:p>
  </w:endnote>
  <w:endnote w:type="continuationSeparator" w:id="0">
    <w:p w14:paraId="094C87C9" w14:textId="77777777" w:rsidR="008D38C1" w:rsidRDefault="008D38C1" w:rsidP="008D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EF0B" w14:textId="77777777" w:rsidR="00E21D7C" w:rsidRDefault="00E21D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B382" w14:textId="106DAE8A" w:rsidR="00E21D7C" w:rsidRDefault="00E21D7C">
    <w:pPr>
      <w:pStyle w:val="Stopka"/>
    </w:pPr>
    <w:r w:rsidRPr="00E21D7C">
      <w:rPr>
        <w:rFonts w:cs="Lucida Sans Unicode"/>
        <w:noProof/>
      </w:rPr>
      <w:drawing>
        <wp:inline distT="0" distB="0" distL="0" distR="0" wp14:anchorId="42A0E696" wp14:editId="1CF61993">
          <wp:extent cx="5760720" cy="6374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25D5" w14:textId="77777777" w:rsidR="00E21D7C" w:rsidRDefault="00E21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97C4" w14:textId="77777777" w:rsidR="008D38C1" w:rsidRDefault="008D38C1" w:rsidP="008D38C1">
      <w:r>
        <w:separator/>
      </w:r>
    </w:p>
  </w:footnote>
  <w:footnote w:type="continuationSeparator" w:id="0">
    <w:p w14:paraId="3C3CF1A3" w14:textId="77777777" w:rsidR="008D38C1" w:rsidRDefault="008D38C1" w:rsidP="008D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3096" w14:textId="77777777" w:rsidR="00E21D7C" w:rsidRDefault="00E21D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BF51" w14:textId="77777777" w:rsidR="008D38C1" w:rsidRDefault="008D38C1" w:rsidP="008D38C1">
    <w:pPr>
      <w:pStyle w:val="Tekstpodstawowy"/>
      <w:spacing w:before="120" w:line="288" w:lineRule="auto"/>
      <w:jc w:val="center"/>
      <w:rPr>
        <w:rFonts w:ascii="Calibri" w:hAnsi="Calibri" w:cs="Calibri"/>
        <w:color w:val="000000"/>
        <w:sz w:val="20"/>
      </w:rPr>
    </w:pPr>
    <w:r>
      <w:rPr>
        <w:rFonts w:ascii="Calibri" w:hAnsi="Calibri" w:cs="Calibri"/>
        <w:color w:val="000000"/>
        <w:sz w:val="20"/>
      </w:rPr>
      <w:t>– WZÓR –</w:t>
    </w:r>
  </w:p>
  <w:p w14:paraId="2E0063A3" w14:textId="77777777" w:rsidR="008D38C1" w:rsidRDefault="008D38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3BE2" w14:textId="77777777" w:rsidR="00E21D7C" w:rsidRDefault="00E21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A72"/>
    <w:multiLevelType w:val="hybridMultilevel"/>
    <w:tmpl w:val="B88EB8FE"/>
    <w:lvl w:ilvl="0" w:tplc="9B2C8AB4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C2780278">
      <w:numFmt w:val="bullet"/>
      <w:lvlText w:val="•"/>
      <w:lvlJc w:val="left"/>
      <w:pPr>
        <w:ind w:left="680" w:hanging="284"/>
      </w:pPr>
      <w:rPr>
        <w:lang w:val="pl-PL" w:eastAsia="pl-PL" w:bidi="pl-PL"/>
      </w:rPr>
    </w:lvl>
    <w:lvl w:ilvl="2" w:tplc="F88A915C">
      <w:numFmt w:val="bullet"/>
      <w:lvlText w:val="•"/>
      <w:lvlJc w:val="left"/>
      <w:pPr>
        <w:ind w:left="4540" w:hanging="284"/>
      </w:pPr>
      <w:rPr>
        <w:lang w:val="pl-PL" w:eastAsia="pl-PL" w:bidi="pl-PL"/>
      </w:rPr>
    </w:lvl>
    <w:lvl w:ilvl="3" w:tplc="DA4EA4CC">
      <w:numFmt w:val="bullet"/>
      <w:lvlText w:val="•"/>
      <w:lvlJc w:val="left"/>
      <w:pPr>
        <w:ind w:left="5188" w:hanging="284"/>
      </w:pPr>
      <w:rPr>
        <w:lang w:val="pl-PL" w:eastAsia="pl-PL" w:bidi="pl-PL"/>
      </w:rPr>
    </w:lvl>
    <w:lvl w:ilvl="4" w:tplc="C5861FD2">
      <w:numFmt w:val="bullet"/>
      <w:lvlText w:val="•"/>
      <w:lvlJc w:val="left"/>
      <w:pPr>
        <w:ind w:left="5836" w:hanging="284"/>
      </w:pPr>
      <w:rPr>
        <w:lang w:val="pl-PL" w:eastAsia="pl-PL" w:bidi="pl-PL"/>
      </w:rPr>
    </w:lvl>
    <w:lvl w:ilvl="5" w:tplc="24703130">
      <w:numFmt w:val="bullet"/>
      <w:lvlText w:val="•"/>
      <w:lvlJc w:val="left"/>
      <w:pPr>
        <w:ind w:left="6484" w:hanging="284"/>
      </w:pPr>
      <w:rPr>
        <w:lang w:val="pl-PL" w:eastAsia="pl-PL" w:bidi="pl-PL"/>
      </w:rPr>
    </w:lvl>
    <w:lvl w:ilvl="6" w:tplc="83364DD6">
      <w:numFmt w:val="bullet"/>
      <w:lvlText w:val="•"/>
      <w:lvlJc w:val="left"/>
      <w:pPr>
        <w:ind w:left="7132" w:hanging="284"/>
      </w:pPr>
      <w:rPr>
        <w:lang w:val="pl-PL" w:eastAsia="pl-PL" w:bidi="pl-PL"/>
      </w:rPr>
    </w:lvl>
    <w:lvl w:ilvl="7" w:tplc="8BAA6B4A">
      <w:numFmt w:val="bullet"/>
      <w:lvlText w:val="•"/>
      <w:lvlJc w:val="left"/>
      <w:pPr>
        <w:ind w:left="7780" w:hanging="284"/>
      </w:pPr>
      <w:rPr>
        <w:lang w:val="pl-PL" w:eastAsia="pl-PL" w:bidi="pl-PL"/>
      </w:rPr>
    </w:lvl>
    <w:lvl w:ilvl="8" w:tplc="5D90D0B0">
      <w:numFmt w:val="bullet"/>
      <w:lvlText w:val="•"/>
      <w:lvlJc w:val="left"/>
      <w:pPr>
        <w:ind w:left="8428" w:hanging="284"/>
      </w:pPr>
      <w:rPr>
        <w:lang w:val="pl-PL" w:eastAsia="pl-PL" w:bidi="pl-PL"/>
      </w:rPr>
    </w:lvl>
  </w:abstractNum>
  <w:abstractNum w:abstractNumId="1" w15:restartNumberingAfterBreak="0">
    <w:nsid w:val="3DBA4644"/>
    <w:multiLevelType w:val="hybridMultilevel"/>
    <w:tmpl w:val="9D126A00"/>
    <w:lvl w:ilvl="0" w:tplc="650AD130">
      <w:start w:val="1"/>
      <w:numFmt w:val="decimal"/>
      <w:lvlText w:val="%1."/>
      <w:lvlJc w:val="left"/>
      <w:pPr>
        <w:ind w:left="254" w:hanging="396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65C05DB"/>
    <w:multiLevelType w:val="hybridMultilevel"/>
    <w:tmpl w:val="08FE4B8C"/>
    <w:lvl w:ilvl="0" w:tplc="CB146CEE">
      <w:start w:val="1"/>
      <w:numFmt w:val="decimal"/>
      <w:lvlText w:val="%1)"/>
      <w:lvlJc w:val="left"/>
      <w:pPr>
        <w:ind w:left="540" w:hanging="284"/>
      </w:pPr>
      <w:rPr>
        <w:rFonts w:ascii="Calibri" w:eastAsia="Garamond" w:hAnsi="Calibri" w:cs="Calibri" w:hint="default"/>
        <w:spacing w:val="-20"/>
        <w:w w:val="100"/>
        <w:sz w:val="20"/>
        <w:szCs w:val="20"/>
        <w:lang w:val="pl-PL" w:eastAsia="pl-PL" w:bidi="pl-PL"/>
      </w:rPr>
    </w:lvl>
    <w:lvl w:ilvl="1" w:tplc="38CC454C">
      <w:numFmt w:val="bullet"/>
      <w:lvlText w:val="•"/>
      <w:lvlJc w:val="left"/>
      <w:pPr>
        <w:ind w:left="4500" w:hanging="284"/>
      </w:pPr>
      <w:rPr>
        <w:lang w:val="pl-PL" w:eastAsia="pl-PL" w:bidi="pl-PL"/>
      </w:rPr>
    </w:lvl>
    <w:lvl w:ilvl="2" w:tplc="09F2CC1C">
      <w:numFmt w:val="bullet"/>
      <w:lvlText w:val="•"/>
      <w:lvlJc w:val="left"/>
      <w:pPr>
        <w:ind w:left="5080" w:hanging="284"/>
      </w:pPr>
      <w:rPr>
        <w:lang w:val="pl-PL" w:eastAsia="pl-PL" w:bidi="pl-PL"/>
      </w:rPr>
    </w:lvl>
    <w:lvl w:ilvl="3" w:tplc="D59C7F2C">
      <w:numFmt w:val="bullet"/>
      <w:lvlText w:val="•"/>
      <w:lvlJc w:val="left"/>
      <w:pPr>
        <w:ind w:left="5660" w:hanging="284"/>
      </w:pPr>
      <w:rPr>
        <w:lang w:val="pl-PL" w:eastAsia="pl-PL" w:bidi="pl-PL"/>
      </w:rPr>
    </w:lvl>
    <w:lvl w:ilvl="4" w:tplc="1F7A023A">
      <w:numFmt w:val="bullet"/>
      <w:lvlText w:val="•"/>
      <w:lvlJc w:val="left"/>
      <w:pPr>
        <w:ind w:left="6241" w:hanging="284"/>
      </w:pPr>
      <w:rPr>
        <w:lang w:val="pl-PL" w:eastAsia="pl-PL" w:bidi="pl-PL"/>
      </w:rPr>
    </w:lvl>
    <w:lvl w:ilvl="5" w:tplc="B01EE01A">
      <w:numFmt w:val="bullet"/>
      <w:lvlText w:val="•"/>
      <w:lvlJc w:val="left"/>
      <w:pPr>
        <w:ind w:left="6821" w:hanging="284"/>
      </w:pPr>
      <w:rPr>
        <w:lang w:val="pl-PL" w:eastAsia="pl-PL" w:bidi="pl-PL"/>
      </w:rPr>
    </w:lvl>
    <w:lvl w:ilvl="6" w:tplc="D7EC38EC">
      <w:numFmt w:val="bullet"/>
      <w:lvlText w:val="•"/>
      <w:lvlJc w:val="left"/>
      <w:pPr>
        <w:ind w:left="7402" w:hanging="284"/>
      </w:pPr>
      <w:rPr>
        <w:lang w:val="pl-PL" w:eastAsia="pl-PL" w:bidi="pl-PL"/>
      </w:rPr>
    </w:lvl>
    <w:lvl w:ilvl="7" w:tplc="2286EB06">
      <w:numFmt w:val="bullet"/>
      <w:lvlText w:val="•"/>
      <w:lvlJc w:val="left"/>
      <w:pPr>
        <w:ind w:left="7982" w:hanging="284"/>
      </w:pPr>
      <w:rPr>
        <w:lang w:val="pl-PL" w:eastAsia="pl-PL" w:bidi="pl-PL"/>
      </w:rPr>
    </w:lvl>
    <w:lvl w:ilvl="8" w:tplc="CD04935E">
      <w:numFmt w:val="bullet"/>
      <w:lvlText w:val="•"/>
      <w:lvlJc w:val="left"/>
      <w:pPr>
        <w:ind w:left="8563" w:hanging="284"/>
      </w:pPr>
      <w:rPr>
        <w:lang w:val="pl-PL" w:eastAsia="pl-PL" w:bidi="pl-PL"/>
      </w:rPr>
    </w:lvl>
  </w:abstractNum>
  <w:abstractNum w:abstractNumId="3" w15:restartNumberingAfterBreak="0">
    <w:nsid w:val="653E3B68"/>
    <w:multiLevelType w:val="hybridMultilevel"/>
    <w:tmpl w:val="9F2AADC6"/>
    <w:lvl w:ilvl="0" w:tplc="2C26FDDC">
      <w:start w:val="1"/>
      <w:numFmt w:val="decimal"/>
      <w:lvlText w:val="%1)"/>
      <w:lvlJc w:val="left"/>
      <w:pPr>
        <w:ind w:left="568" w:hanging="284"/>
      </w:pPr>
      <w:rPr>
        <w:rFonts w:ascii="Calibri" w:eastAsia="Garamond" w:hAnsi="Calibri" w:cs="Calibri" w:hint="default"/>
        <w:spacing w:val="-20"/>
        <w:w w:val="100"/>
        <w:sz w:val="22"/>
        <w:szCs w:val="22"/>
        <w:lang w:val="pl-PL" w:eastAsia="pl-PL" w:bidi="pl-PL"/>
      </w:rPr>
    </w:lvl>
    <w:lvl w:ilvl="1" w:tplc="615C5EF4">
      <w:numFmt w:val="bullet"/>
      <w:lvlText w:val="•"/>
      <w:lvlJc w:val="left"/>
      <w:pPr>
        <w:ind w:left="4528" w:hanging="284"/>
      </w:pPr>
      <w:rPr>
        <w:lang w:val="pl-PL" w:eastAsia="pl-PL" w:bidi="pl-PL"/>
      </w:rPr>
    </w:lvl>
    <w:lvl w:ilvl="2" w:tplc="0AC81206">
      <w:numFmt w:val="bullet"/>
      <w:lvlText w:val="•"/>
      <w:lvlJc w:val="left"/>
      <w:pPr>
        <w:ind w:left="5108" w:hanging="284"/>
      </w:pPr>
      <w:rPr>
        <w:lang w:val="pl-PL" w:eastAsia="pl-PL" w:bidi="pl-PL"/>
      </w:rPr>
    </w:lvl>
    <w:lvl w:ilvl="3" w:tplc="B50E7EB4">
      <w:numFmt w:val="bullet"/>
      <w:lvlText w:val="•"/>
      <w:lvlJc w:val="left"/>
      <w:pPr>
        <w:ind w:left="5688" w:hanging="284"/>
      </w:pPr>
      <w:rPr>
        <w:lang w:val="pl-PL" w:eastAsia="pl-PL" w:bidi="pl-PL"/>
      </w:rPr>
    </w:lvl>
    <w:lvl w:ilvl="4" w:tplc="1D5A6E8A">
      <w:numFmt w:val="bullet"/>
      <w:lvlText w:val="•"/>
      <w:lvlJc w:val="left"/>
      <w:pPr>
        <w:ind w:left="6269" w:hanging="284"/>
      </w:pPr>
      <w:rPr>
        <w:lang w:val="pl-PL" w:eastAsia="pl-PL" w:bidi="pl-PL"/>
      </w:rPr>
    </w:lvl>
    <w:lvl w:ilvl="5" w:tplc="FC3C16D8">
      <w:numFmt w:val="bullet"/>
      <w:lvlText w:val="•"/>
      <w:lvlJc w:val="left"/>
      <w:pPr>
        <w:ind w:left="6849" w:hanging="284"/>
      </w:pPr>
      <w:rPr>
        <w:lang w:val="pl-PL" w:eastAsia="pl-PL" w:bidi="pl-PL"/>
      </w:rPr>
    </w:lvl>
    <w:lvl w:ilvl="6" w:tplc="D5B86D1A">
      <w:numFmt w:val="bullet"/>
      <w:lvlText w:val="•"/>
      <w:lvlJc w:val="left"/>
      <w:pPr>
        <w:ind w:left="7430" w:hanging="284"/>
      </w:pPr>
      <w:rPr>
        <w:lang w:val="pl-PL" w:eastAsia="pl-PL" w:bidi="pl-PL"/>
      </w:rPr>
    </w:lvl>
    <w:lvl w:ilvl="7" w:tplc="E820907C">
      <w:numFmt w:val="bullet"/>
      <w:lvlText w:val="•"/>
      <w:lvlJc w:val="left"/>
      <w:pPr>
        <w:ind w:left="8010" w:hanging="284"/>
      </w:pPr>
      <w:rPr>
        <w:lang w:val="pl-PL" w:eastAsia="pl-PL" w:bidi="pl-PL"/>
      </w:rPr>
    </w:lvl>
    <w:lvl w:ilvl="8" w:tplc="67DCF304">
      <w:numFmt w:val="bullet"/>
      <w:lvlText w:val="•"/>
      <w:lvlJc w:val="left"/>
      <w:pPr>
        <w:ind w:left="8591" w:hanging="284"/>
      </w:pPr>
      <w:rPr>
        <w:lang w:val="pl-PL" w:eastAsia="pl-PL" w:bidi="pl-PL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23"/>
    <w:rsid w:val="00096023"/>
    <w:rsid w:val="0029354C"/>
    <w:rsid w:val="002D242C"/>
    <w:rsid w:val="00304C0C"/>
    <w:rsid w:val="00560BDE"/>
    <w:rsid w:val="006B4E70"/>
    <w:rsid w:val="00765AA7"/>
    <w:rsid w:val="008D38C1"/>
    <w:rsid w:val="009364DE"/>
    <w:rsid w:val="00DB5C0B"/>
    <w:rsid w:val="00E21D7C"/>
    <w:rsid w:val="00E8026E"/>
    <w:rsid w:val="00EA57C6"/>
    <w:rsid w:val="00EB42E2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1DD2"/>
  <w15:chartTrackingRefBased/>
  <w15:docId w15:val="{6F3747E1-C636-4679-B14E-0651C46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02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02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9602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60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096023"/>
    <w:rPr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6023"/>
    <w:pPr>
      <w:suppressAutoHyphens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paragraph" w:styleId="Bezodstpw">
    <w:name w:val="No Spacing"/>
    <w:qFormat/>
    <w:rsid w:val="00FE6C1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Nagwek10">
    <w:name w:val="Nagłówek1"/>
    <w:basedOn w:val="Normalny"/>
    <w:next w:val="Tekstpodstawowy"/>
    <w:rsid w:val="00FE6C1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3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8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8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5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Zok</dc:creator>
  <cp:keywords/>
  <dc:description/>
  <cp:lastModifiedBy>Elżbieta Wiaderna-Bedrijczuk</cp:lastModifiedBy>
  <cp:revision>11</cp:revision>
  <dcterms:created xsi:type="dcterms:W3CDTF">2022-11-28T10:01:00Z</dcterms:created>
  <dcterms:modified xsi:type="dcterms:W3CDTF">2023-01-31T10:05:00Z</dcterms:modified>
</cp:coreProperties>
</file>