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A2AE" w14:textId="2CAC966A" w:rsidR="00C376A1" w:rsidRPr="00C376A1" w:rsidRDefault="00C376A1" w:rsidP="0097759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76A1">
        <w:rPr>
          <w:rFonts w:asciiTheme="minorHAnsi" w:hAnsiTheme="minorHAnsi" w:cstheme="minorHAnsi"/>
          <w:sz w:val="22"/>
          <w:szCs w:val="22"/>
        </w:rPr>
        <w:t xml:space="preserve">Nr postępowania </w:t>
      </w:r>
      <w:r w:rsidRPr="00C376A1">
        <w:rPr>
          <w:rFonts w:asciiTheme="minorHAnsi" w:hAnsiTheme="minorHAnsi" w:cstheme="minorHAnsi"/>
          <w:b/>
          <w:sz w:val="22"/>
          <w:szCs w:val="22"/>
        </w:rPr>
        <w:t>EZ/</w:t>
      </w:r>
      <w:r w:rsidR="009C1292">
        <w:rPr>
          <w:rFonts w:asciiTheme="minorHAnsi" w:hAnsiTheme="minorHAnsi" w:cstheme="minorHAnsi"/>
          <w:b/>
          <w:sz w:val="22"/>
          <w:szCs w:val="22"/>
        </w:rPr>
        <w:t>30</w:t>
      </w:r>
      <w:r w:rsidRPr="00C376A1">
        <w:rPr>
          <w:rFonts w:asciiTheme="minorHAnsi" w:hAnsiTheme="minorHAnsi" w:cstheme="minorHAnsi"/>
          <w:b/>
          <w:sz w:val="22"/>
          <w:szCs w:val="22"/>
        </w:rPr>
        <w:t>/DIN/202</w:t>
      </w:r>
      <w:r w:rsidR="00A36B66">
        <w:rPr>
          <w:rFonts w:asciiTheme="minorHAnsi" w:hAnsiTheme="minorHAnsi" w:cstheme="minorHAnsi"/>
          <w:b/>
          <w:sz w:val="22"/>
          <w:szCs w:val="22"/>
        </w:rPr>
        <w:t>3</w:t>
      </w:r>
      <w:r w:rsidR="0097759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Załącznik nr 4 do zaproszenia</w:t>
      </w:r>
    </w:p>
    <w:p w14:paraId="138ED969" w14:textId="77777777" w:rsidR="00C376A1" w:rsidRDefault="00C376A1" w:rsidP="000E450F">
      <w:pPr>
        <w:spacing w:after="120"/>
        <w:rPr>
          <w:sz w:val="22"/>
          <w:szCs w:val="22"/>
        </w:rPr>
      </w:pPr>
    </w:p>
    <w:p w14:paraId="6A374FB5" w14:textId="4E74A206" w:rsidR="00C376A1" w:rsidRPr="00CC3C41" w:rsidRDefault="00C376A1" w:rsidP="000E450F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CC3C41">
        <w:rPr>
          <w:rFonts w:asciiTheme="minorHAnsi" w:hAnsiTheme="minorHAnsi" w:cstheme="minorHAnsi"/>
          <w:sz w:val="22"/>
          <w:szCs w:val="22"/>
        </w:rPr>
        <w:t xml:space="preserve">WYKAZ WYKONANYCH </w:t>
      </w:r>
      <w:r w:rsidR="00E426E7">
        <w:rPr>
          <w:rFonts w:asciiTheme="minorHAnsi" w:hAnsiTheme="minorHAnsi" w:cstheme="minorHAnsi"/>
          <w:sz w:val="22"/>
          <w:szCs w:val="22"/>
        </w:rPr>
        <w:t>ZADAŃ</w:t>
      </w:r>
    </w:p>
    <w:p w14:paraId="66F9C64B" w14:textId="77777777" w:rsidR="00C376A1" w:rsidRPr="00CC3C41" w:rsidRDefault="00C376A1" w:rsidP="000E450F">
      <w:pPr>
        <w:rPr>
          <w:rFonts w:asciiTheme="minorHAnsi" w:hAnsiTheme="minorHAnsi" w:cstheme="minorHAnsi"/>
          <w:b/>
          <w:sz w:val="22"/>
          <w:szCs w:val="22"/>
        </w:rPr>
      </w:pPr>
    </w:p>
    <w:p w14:paraId="17390889" w14:textId="77777777" w:rsidR="00C376A1" w:rsidRPr="00CC3C41" w:rsidRDefault="00C376A1" w:rsidP="000E45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C3C41">
        <w:rPr>
          <w:rFonts w:asciiTheme="minorHAnsi" w:hAnsiTheme="minorHAnsi" w:cstheme="minorHAnsi"/>
          <w:b/>
          <w:sz w:val="22"/>
          <w:szCs w:val="22"/>
        </w:rPr>
        <w:t>OŚWIADCZAM(Y), ŻE:</w:t>
      </w:r>
      <w:r w:rsidRPr="00CC3C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928B8" w14:textId="77777777" w:rsidR="00C376A1" w:rsidRPr="00C376A1" w:rsidRDefault="00C376A1" w:rsidP="00C376A1">
      <w:pPr>
        <w:rPr>
          <w:rFonts w:asciiTheme="minorHAnsi" w:hAnsiTheme="minorHAnsi" w:cstheme="minorHAnsi"/>
          <w:sz w:val="22"/>
          <w:szCs w:val="22"/>
        </w:rPr>
      </w:pPr>
    </w:p>
    <w:p w14:paraId="346BD01E" w14:textId="455310EF" w:rsidR="00C376A1" w:rsidRPr="00C376A1" w:rsidRDefault="00C376A1" w:rsidP="00C376A1">
      <w:pPr>
        <w:jc w:val="both"/>
        <w:rPr>
          <w:rFonts w:asciiTheme="minorHAnsi" w:hAnsiTheme="minorHAnsi" w:cstheme="minorHAnsi"/>
          <w:sz w:val="22"/>
          <w:szCs w:val="22"/>
        </w:rPr>
      </w:pPr>
      <w:r w:rsidRPr="00C376A1">
        <w:rPr>
          <w:rFonts w:asciiTheme="minorHAnsi" w:hAnsiTheme="minorHAnsi" w:cstheme="minorHAnsi"/>
          <w:sz w:val="22"/>
          <w:szCs w:val="22"/>
        </w:rPr>
        <w:t xml:space="preserve">wykonałem(wykonaliśmy) następujące </w:t>
      </w:r>
      <w:r w:rsidR="00E426E7">
        <w:rPr>
          <w:rFonts w:asciiTheme="minorHAnsi" w:hAnsiTheme="minorHAnsi" w:cstheme="minorHAnsi"/>
          <w:sz w:val="22"/>
          <w:szCs w:val="22"/>
        </w:rPr>
        <w:t>zada</w:t>
      </w:r>
      <w:r w:rsidR="00977590">
        <w:rPr>
          <w:rFonts w:asciiTheme="minorHAnsi" w:hAnsiTheme="minorHAnsi" w:cstheme="minorHAnsi"/>
          <w:sz w:val="22"/>
          <w:szCs w:val="22"/>
        </w:rPr>
        <w:t>nia 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053"/>
        <w:gridCol w:w="2492"/>
        <w:gridCol w:w="2101"/>
        <w:gridCol w:w="1953"/>
        <w:gridCol w:w="2647"/>
        <w:gridCol w:w="2106"/>
      </w:tblGrid>
      <w:tr w:rsidR="00C376A1" w:rsidRPr="00C376A1" w14:paraId="6DA787ED" w14:textId="77777777" w:rsidTr="00C376A1">
        <w:trPr>
          <w:cantSplit/>
          <w:trHeight w:hRule="exact" w:val="1066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1BEE5C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9419A2" w14:textId="3B24DB32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E426E7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1FEB02" w14:textId="6F4322A3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Przedmiot, miejsce i zakres </w:t>
            </w:r>
            <w:r w:rsidR="00E426E7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8782CB" w14:textId="64777521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  <w:r w:rsidR="00E426E7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 w okresie ostatnich </w:t>
            </w:r>
            <w:r w:rsidR="00A36B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46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lat przed up</w:t>
            </w:r>
            <w:r w:rsidR="00A36B66">
              <w:rPr>
                <w:rFonts w:asciiTheme="minorHAnsi" w:hAnsiTheme="minorHAnsi" w:cstheme="minorHAnsi"/>
                <w:sz w:val="22"/>
                <w:szCs w:val="22"/>
              </w:rPr>
              <w:t>ływem terminu składania ofert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B18222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DA2AC5" w14:textId="14AAF737" w:rsidR="00C376A1" w:rsidRPr="00C376A1" w:rsidRDefault="00A36B66" w:rsidP="00A36B66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Zamawiający/</w:t>
            </w:r>
            <w:r w:rsidRPr="00A36B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Inwestor (podmiot na rzecz którego prace zrealizowano)</w:t>
            </w:r>
          </w:p>
        </w:tc>
      </w:tr>
      <w:tr w:rsidR="00C376A1" w:rsidRPr="00C376A1" w14:paraId="6670B89D" w14:textId="77777777" w:rsidTr="00C376A1">
        <w:trPr>
          <w:cantSplit/>
          <w:trHeight w:hRule="exact" w:val="9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06C" w14:textId="77777777" w:rsidR="00C376A1" w:rsidRPr="00C376A1" w:rsidRDefault="00C376A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6CDB" w14:textId="77777777" w:rsidR="00C376A1" w:rsidRPr="00C376A1" w:rsidRDefault="00C376A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B6ED" w14:textId="77777777" w:rsidR="00C376A1" w:rsidRPr="00C376A1" w:rsidRDefault="00C376A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8C8693" w14:textId="77777777" w:rsidR="00C376A1" w:rsidRPr="00C376A1" w:rsidRDefault="00C376A1">
            <w:pPr>
              <w:pStyle w:val="WW-Tekstkomentarza"/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  <w:p w14:paraId="6513A57E" w14:textId="77777777" w:rsidR="00C376A1" w:rsidRPr="00C376A1" w:rsidRDefault="00C376A1">
            <w:pPr>
              <w:pStyle w:val="WW-Tekstkomentarza"/>
              <w:tabs>
                <w:tab w:val="center" w:pos="4896"/>
                <w:tab w:val="right" w:pos="943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DC0C8C9" w14:textId="77777777" w:rsidR="00C376A1" w:rsidRPr="00C376A1" w:rsidRDefault="00C376A1">
            <w:pPr>
              <w:pStyle w:val="WW-Tekstkomentarza"/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14:paraId="27E3A415" w14:textId="77777777" w:rsidR="00C376A1" w:rsidRPr="00C376A1" w:rsidRDefault="00C376A1">
            <w:pPr>
              <w:pStyle w:val="WW-Tekstkomentarza"/>
              <w:tabs>
                <w:tab w:val="center" w:pos="4896"/>
                <w:tab w:val="right" w:pos="943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408" w14:textId="77777777" w:rsidR="00C376A1" w:rsidRPr="00C376A1" w:rsidRDefault="00C376A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0EE9" w14:textId="77777777" w:rsidR="00C376A1" w:rsidRPr="00C376A1" w:rsidRDefault="00C376A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6A1" w:rsidRPr="00C376A1" w14:paraId="41319C56" w14:textId="77777777" w:rsidTr="00C376A1">
        <w:trPr>
          <w:cantSplit/>
          <w:trHeight w:val="74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532D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DA7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3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F26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817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88A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C56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FCB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6A1" w:rsidRPr="00C376A1" w14:paraId="47A6A998" w14:textId="77777777" w:rsidTr="00C376A1">
        <w:trPr>
          <w:cantSplit/>
          <w:trHeight w:val="74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4EC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6A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7DD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3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120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804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E8F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3E7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859" w14:textId="77777777" w:rsidR="00C376A1" w:rsidRPr="00C376A1" w:rsidRDefault="00C376A1">
            <w:pPr>
              <w:tabs>
                <w:tab w:val="center" w:pos="4896"/>
                <w:tab w:val="right" w:pos="94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C50F33" w14:textId="77777777" w:rsidR="00C376A1" w:rsidRPr="00C376A1" w:rsidRDefault="00C376A1" w:rsidP="00C376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4EF58" w14:textId="591FD5FC" w:rsidR="00C376A1" w:rsidRPr="00C376A1" w:rsidRDefault="00C376A1" w:rsidP="00C376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6A1">
        <w:rPr>
          <w:rFonts w:asciiTheme="minorHAnsi" w:hAnsiTheme="minorHAnsi" w:cstheme="minorHAnsi"/>
          <w:b/>
          <w:sz w:val="22"/>
          <w:szCs w:val="22"/>
        </w:rPr>
        <w:t xml:space="preserve">UWAGA </w:t>
      </w:r>
      <w:r w:rsidRPr="00C376A1">
        <w:rPr>
          <w:rFonts w:asciiTheme="minorHAnsi" w:hAnsiTheme="minorHAnsi" w:cstheme="minorHAnsi"/>
          <w:sz w:val="22"/>
          <w:szCs w:val="22"/>
        </w:rPr>
        <w:t xml:space="preserve">– Wykonawca </w:t>
      </w:r>
      <w:r w:rsidR="009E7C47">
        <w:rPr>
          <w:rFonts w:asciiTheme="minorHAnsi" w:hAnsiTheme="minorHAnsi" w:cstheme="minorHAnsi"/>
          <w:sz w:val="22"/>
          <w:szCs w:val="22"/>
        </w:rPr>
        <w:t xml:space="preserve"> wraz z ofertą </w:t>
      </w:r>
      <w:r w:rsidRPr="00C376A1">
        <w:rPr>
          <w:rFonts w:asciiTheme="minorHAnsi" w:hAnsiTheme="minorHAnsi" w:cstheme="minorHAnsi"/>
          <w:sz w:val="22"/>
          <w:szCs w:val="22"/>
        </w:rPr>
        <w:t xml:space="preserve">jest zobowiązany dostarczyć dokumenty potwierdzające, że </w:t>
      </w:r>
      <w:r w:rsidR="00E426E7">
        <w:rPr>
          <w:rFonts w:asciiTheme="minorHAnsi" w:hAnsiTheme="minorHAnsi" w:cstheme="minorHAnsi"/>
          <w:sz w:val="22"/>
          <w:szCs w:val="22"/>
        </w:rPr>
        <w:t>zadania</w:t>
      </w:r>
      <w:r w:rsidR="00E426E7" w:rsidRPr="00C376A1">
        <w:rPr>
          <w:rFonts w:asciiTheme="minorHAnsi" w:hAnsiTheme="minorHAnsi" w:cstheme="minorHAnsi"/>
          <w:sz w:val="22"/>
          <w:szCs w:val="22"/>
        </w:rPr>
        <w:t xml:space="preserve"> </w:t>
      </w:r>
      <w:r w:rsidRPr="00C376A1">
        <w:rPr>
          <w:rFonts w:asciiTheme="minorHAnsi" w:hAnsiTheme="minorHAnsi" w:cstheme="minorHAnsi"/>
          <w:sz w:val="22"/>
          <w:szCs w:val="22"/>
        </w:rPr>
        <w:t>zostały wykonane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7C47">
        <w:rPr>
          <w:rFonts w:asciiTheme="minorHAnsi" w:hAnsiTheme="minorHAnsi" w:cstheme="minorHAnsi"/>
          <w:sz w:val="22"/>
          <w:szCs w:val="22"/>
        </w:rPr>
        <w:t>z prawem budowlanym</w:t>
      </w:r>
      <w:r w:rsidR="00B860C2">
        <w:rPr>
          <w:rFonts w:asciiTheme="minorHAnsi" w:hAnsiTheme="minorHAnsi" w:cstheme="minorHAnsi"/>
          <w:sz w:val="22"/>
          <w:szCs w:val="22"/>
        </w:rPr>
        <w:t xml:space="preserve">        </w:t>
      </w:r>
      <w:bookmarkStart w:id="0" w:name="_GoBack"/>
      <w:bookmarkEnd w:id="0"/>
      <w:r w:rsidR="009E7C47">
        <w:rPr>
          <w:rFonts w:asciiTheme="minorHAnsi" w:hAnsiTheme="minorHAnsi" w:cstheme="minorHAnsi"/>
          <w:sz w:val="22"/>
          <w:szCs w:val="22"/>
        </w:rPr>
        <w:t xml:space="preserve"> i prawidłowo ukończone (np. referencje).</w:t>
      </w:r>
    </w:p>
    <w:p w14:paraId="7ED37914" w14:textId="7B8D7612" w:rsidR="00FF0717" w:rsidRDefault="00FF0717" w:rsidP="006C7A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4697EA" w14:textId="1666BFA9" w:rsidR="00C376A1" w:rsidRDefault="00C376A1" w:rsidP="006C7A19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376A1">
        <w:rPr>
          <w:rFonts w:asciiTheme="minorHAnsi" w:hAnsiTheme="minorHAnsi" w:cstheme="minorHAnsi"/>
          <w:sz w:val="22"/>
          <w:szCs w:val="22"/>
        </w:rPr>
        <w:t>………………………...……………</w:t>
      </w:r>
    </w:p>
    <w:p w14:paraId="5A3366A2" w14:textId="482840E9" w:rsidR="00C376A1" w:rsidRPr="00C376A1" w:rsidRDefault="00C376A1" w:rsidP="00C376A1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C376A1">
        <w:rPr>
          <w:rFonts w:asciiTheme="minorHAnsi" w:hAnsiTheme="minorHAnsi" w:cstheme="minorHAnsi"/>
          <w:iCs/>
          <w:sz w:val="22"/>
          <w:szCs w:val="22"/>
        </w:rPr>
        <w:t xml:space="preserve">      /miejscowość i data/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A36B66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C376A1">
        <w:rPr>
          <w:rFonts w:asciiTheme="minorHAnsi" w:hAnsiTheme="minorHAnsi" w:cstheme="minorHAnsi"/>
          <w:sz w:val="22"/>
          <w:szCs w:val="22"/>
        </w:rPr>
        <w:t>……………………..……………………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14:paraId="35F0B641" w14:textId="7DDAA63C" w:rsidR="00C376A1" w:rsidRPr="00C376A1" w:rsidRDefault="00C376A1" w:rsidP="00A36B66">
      <w:pPr>
        <w:ind w:left="3937" w:firstLine="3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A36B66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376A1">
        <w:rPr>
          <w:rFonts w:asciiTheme="minorHAnsi" w:hAnsiTheme="minorHAnsi" w:cstheme="minorHAnsi"/>
          <w:sz w:val="20"/>
          <w:szCs w:val="20"/>
        </w:rPr>
        <w:t>(czytelne podpisy lub podpisy i imienne pieczęcie osób</w:t>
      </w:r>
    </w:p>
    <w:p w14:paraId="41F26DF2" w14:textId="22CA7823" w:rsidR="007C3383" w:rsidRPr="00955931" w:rsidRDefault="00C376A1" w:rsidP="00955931">
      <w:pPr>
        <w:pStyle w:val="Stopka"/>
        <w:ind w:right="360"/>
        <w:jc w:val="right"/>
        <w:rPr>
          <w:rFonts w:asciiTheme="minorHAnsi" w:hAnsiTheme="minorHAnsi" w:cstheme="minorHAnsi"/>
          <w:sz w:val="20"/>
          <w:szCs w:val="20"/>
        </w:rPr>
      </w:pPr>
      <w:r w:rsidRPr="00C376A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upoważnionych do reprezentowania Wykonawcy)</w:t>
      </w:r>
    </w:p>
    <w:sectPr w:rsidR="007C3383" w:rsidRPr="00955931" w:rsidSect="00FF0717">
      <w:foot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49BB" w14:textId="77777777" w:rsidR="00BF7AE0" w:rsidRDefault="00BF7AE0" w:rsidP="00BF7AE0">
      <w:r>
        <w:separator/>
      </w:r>
    </w:p>
  </w:endnote>
  <w:endnote w:type="continuationSeparator" w:id="0">
    <w:p w14:paraId="4513FB02" w14:textId="77777777" w:rsidR="00BF7AE0" w:rsidRDefault="00BF7AE0" w:rsidP="00BF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66D7" w14:textId="278C80BA" w:rsidR="00BF7AE0" w:rsidRDefault="006C7A19">
    <w:pPr>
      <w:pStyle w:val="Stopka"/>
    </w:pPr>
    <w:r w:rsidRPr="007F006D">
      <w:rPr>
        <w:noProof/>
        <w:lang w:eastAsia="pl-PL"/>
      </w:rPr>
      <w:drawing>
        <wp:inline distT="0" distB="0" distL="0" distR="0" wp14:anchorId="543326FA" wp14:editId="754B1EEF">
          <wp:extent cx="8892540" cy="983381"/>
          <wp:effectExtent l="0" t="0" r="381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83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64C8" w14:textId="77777777" w:rsidR="00BF7AE0" w:rsidRDefault="00BF7AE0" w:rsidP="00BF7AE0">
      <w:r>
        <w:separator/>
      </w:r>
    </w:p>
  </w:footnote>
  <w:footnote w:type="continuationSeparator" w:id="0">
    <w:p w14:paraId="004F43C5" w14:textId="77777777" w:rsidR="00BF7AE0" w:rsidRDefault="00BF7AE0" w:rsidP="00BF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1"/>
    <w:rsid w:val="000E450F"/>
    <w:rsid w:val="00194D45"/>
    <w:rsid w:val="001E61E3"/>
    <w:rsid w:val="00274A76"/>
    <w:rsid w:val="00546CF9"/>
    <w:rsid w:val="00662E3D"/>
    <w:rsid w:val="006C7A19"/>
    <w:rsid w:val="00771E7A"/>
    <w:rsid w:val="007C3383"/>
    <w:rsid w:val="008D53BB"/>
    <w:rsid w:val="00955931"/>
    <w:rsid w:val="00977590"/>
    <w:rsid w:val="009C1292"/>
    <w:rsid w:val="009E7C47"/>
    <w:rsid w:val="009F32F6"/>
    <w:rsid w:val="00A36B66"/>
    <w:rsid w:val="00B860C2"/>
    <w:rsid w:val="00BF7AE0"/>
    <w:rsid w:val="00C376A1"/>
    <w:rsid w:val="00CC3C41"/>
    <w:rsid w:val="00E426E7"/>
    <w:rsid w:val="00E445F2"/>
    <w:rsid w:val="00F63F4D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7E8E"/>
  <w15:chartTrackingRefBased/>
  <w15:docId w15:val="{5DEAEB89-D13E-4912-8F81-0ABF5E17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76A1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376A1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37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6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C376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6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6E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6E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E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7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A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Redzik</dc:creator>
  <cp:keywords/>
  <dc:description/>
  <cp:lastModifiedBy>Elżbieta Wiaderna-Bedrijczuk</cp:lastModifiedBy>
  <cp:revision>6</cp:revision>
  <dcterms:created xsi:type="dcterms:W3CDTF">2023-01-31T10:03:00Z</dcterms:created>
  <dcterms:modified xsi:type="dcterms:W3CDTF">2023-06-07T07:23:00Z</dcterms:modified>
</cp:coreProperties>
</file>